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C3CC4" w14:textId="77777777" w:rsidR="00261EF5" w:rsidRPr="006235C2" w:rsidRDefault="00261EF5" w:rsidP="00261EF5">
      <w:pPr>
        <w:rPr>
          <w:rFonts w:cstheme="minorHAnsi"/>
          <w:sz w:val="24"/>
          <w:szCs w:val="24"/>
        </w:rPr>
      </w:pPr>
    </w:p>
    <w:p w14:paraId="6E241FA4" w14:textId="77777777" w:rsidR="00F75814" w:rsidRPr="006235C2" w:rsidRDefault="00F75814" w:rsidP="00261EF5">
      <w:pPr>
        <w:rPr>
          <w:rFonts w:cstheme="minorHAnsi"/>
          <w:sz w:val="24"/>
          <w:szCs w:val="24"/>
        </w:rPr>
      </w:pPr>
    </w:p>
    <w:p w14:paraId="7ADEBAC1" w14:textId="77777777" w:rsidR="00F75814" w:rsidRPr="006235C2" w:rsidRDefault="00F75814" w:rsidP="00335585">
      <w:pPr>
        <w:jc w:val="both"/>
        <w:rPr>
          <w:rFonts w:cstheme="minorHAnsi"/>
          <w:sz w:val="24"/>
          <w:szCs w:val="24"/>
        </w:rPr>
      </w:pPr>
      <w:r w:rsidRPr="006235C2">
        <w:rPr>
          <w:rFonts w:cstheme="minorHAnsi"/>
          <w:sz w:val="24"/>
          <w:szCs w:val="24"/>
        </w:rPr>
        <w:t xml:space="preserve">Dear Candidate, </w:t>
      </w:r>
    </w:p>
    <w:p w14:paraId="0C92127B" w14:textId="3723C942" w:rsidR="00E62C64" w:rsidRPr="006235C2" w:rsidRDefault="00261EF5" w:rsidP="00335585">
      <w:pPr>
        <w:jc w:val="both"/>
        <w:rPr>
          <w:rFonts w:cstheme="minorHAnsi"/>
          <w:sz w:val="24"/>
          <w:szCs w:val="24"/>
        </w:rPr>
      </w:pPr>
      <w:r w:rsidRPr="006235C2">
        <w:rPr>
          <w:rFonts w:cstheme="minorHAnsi"/>
          <w:sz w:val="24"/>
          <w:szCs w:val="24"/>
        </w:rPr>
        <w:t>Thank you for registering to participate in the Advanced Paediatric Life Support (APLS) course</w:t>
      </w:r>
      <w:r w:rsidR="00E62C64" w:rsidRPr="006235C2">
        <w:rPr>
          <w:rFonts w:cstheme="minorHAnsi"/>
          <w:sz w:val="24"/>
          <w:szCs w:val="24"/>
        </w:rPr>
        <w:t>.</w:t>
      </w:r>
    </w:p>
    <w:p w14:paraId="652D6B84" w14:textId="77777777" w:rsidR="003833DB" w:rsidRPr="006235C2" w:rsidRDefault="003833DB" w:rsidP="003833DB">
      <w:pPr>
        <w:spacing w:line="240" w:lineRule="auto"/>
        <w:rPr>
          <w:rFonts w:cstheme="minorHAnsi"/>
          <w:b/>
          <w:sz w:val="24"/>
          <w:szCs w:val="24"/>
        </w:rPr>
      </w:pPr>
      <w:r w:rsidRPr="006235C2">
        <w:rPr>
          <w:rFonts w:cstheme="minorHAnsi"/>
          <w:b/>
          <w:sz w:val="24"/>
          <w:szCs w:val="24"/>
        </w:rPr>
        <w:t>Course Program Overview</w:t>
      </w:r>
    </w:p>
    <w:p w14:paraId="1A82A5A9" w14:textId="77777777" w:rsidR="003833DB" w:rsidRPr="006235C2" w:rsidRDefault="003833DB" w:rsidP="003833DB">
      <w:pPr>
        <w:spacing w:line="240" w:lineRule="auto"/>
        <w:rPr>
          <w:rFonts w:cstheme="minorHAnsi"/>
          <w:sz w:val="24"/>
          <w:szCs w:val="24"/>
        </w:rPr>
      </w:pPr>
      <w:r w:rsidRPr="006235C2">
        <w:rPr>
          <w:rFonts w:cstheme="minorHAnsi"/>
          <w:sz w:val="24"/>
          <w:szCs w:val="24"/>
        </w:rPr>
        <w:t xml:space="preserve">There are 3 components to the APLS course program. </w:t>
      </w:r>
    </w:p>
    <w:p w14:paraId="2119FDCB" w14:textId="3BE3E843" w:rsidR="003833DB" w:rsidRPr="006235C2" w:rsidRDefault="003833DB" w:rsidP="003833DB">
      <w:pPr>
        <w:pStyle w:val="ListParagraph"/>
        <w:numPr>
          <w:ilvl w:val="0"/>
          <w:numId w:val="5"/>
        </w:numPr>
        <w:spacing w:after="0" w:line="240" w:lineRule="auto"/>
        <w:rPr>
          <w:rFonts w:cstheme="minorHAnsi"/>
          <w:sz w:val="24"/>
          <w:szCs w:val="24"/>
        </w:rPr>
      </w:pPr>
      <w:r w:rsidRPr="006235C2">
        <w:rPr>
          <w:rFonts w:cstheme="minorHAnsi"/>
          <w:b/>
          <w:sz w:val="24"/>
          <w:szCs w:val="24"/>
        </w:rPr>
        <w:t xml:space="preserve">Read </w:t>
      </w:r>
      <w:r w:rsidRPr="006235C2">
        <w:rPr>
          <w:rFonts w:cstheme="minorHAnsi"/>
          <w:sz w:val="24"/>
          <w:szCs w:val="24"/>
        </w:rPr>
        <w:t>the 6</w:t>
      </w:r>
      <w:r w:rsidRPr="006235C2">
        <w:rPr>
          <w:rFonts w:cstheme="minorHAnsi"/>
          <w:sz w:val="24"/>
          <w:szCs w:val="24"/>
          <w:vertAlign w:val="superscript"/>
        </w:rPr>
        <w:t>th</w:t>
      </w:r>
      <w:r w:rsidRPr="006235C2">
        <w:rPr>
          <w:rFonts w:cstheme="minorHAnsi"/>
          <w:sz w:val="24"/>
          <w:szCs w:val="24"/>
        </w:rPr>
        <w:t xml:space="preserve"> edition Advanced Paediatric Life Support manual</w:t>
      </w:r>
      <w:r w:rsidR="00066A0D">
        <w:rPr>
          <w:rFonts w:cstheme="minorHAnsi"/>
          <w:sz w:val="24"/>
          <w:szCs w:val="24"/>
        </w:rPr>
        <w:t xml:space="preserve"> (digital e-book)</w:t>
      </w:r>
      <w:r w:rsidRPr="006235C2">
        <w:rPr>
          <w:rFonts w:cstheme="minorHAnsi"/>
          <w:sz w:val="24"/>
          <w:szCs w:val="24"/>
        </w:rPr>
        <w:t xml:space="preserve"> – A Practical Approach to Emergencies. </w:t>
      </w:r>
    </w:p>
    <w:p w14:paraId="7D2A0D77" w14:textId="77777777" w:rsidR="003833DB" w:rsidRPr="006235C2" w:rsidRDefault="003833DB" w:rsidP="003833DB">
      <w:pPr>
        <w:pStyle w:val="ListParagraph"/>
        <w:spacing w:after="0" w:line="240" w:lineRule="auto"/>
        <w:ind w:left="360"/>
        <w:rPr>
          <w:rFonts w:cstheme="minorHAnsi"/>
          <w:sz w:val="24"/>
          <w:szCs w:val="24"/>
        </w:rPr>
      </w:pPr>
    </w:p>
    <w:p w14:paraId="51537B53" w14:textId="77777777" w:rsidR="003833DB" w:rsidRPr="006235C2" w:rsidRDefault="003833DB" w:rsidP="003833DB">
      <w:pPr>
        <w:pStyle w:val="ListParagraph"/>
        <w:numPr>
          <w:ilvl w:val="0"/>
          <w:numId w:val="5"/>
        </w:numPr>
        <w:spacing w:after="0" w:line="240" w:lineRule="auto"/>
        <w:rPr>
          <w:rFonts w:cstheme="minorHAnsi"/>
          <w:sz w:val="24"/>
          <w:szCs w:val="24"/>
        </w:rPr>
      </w:pPr>
      <w:r w:rsidRPr="006235C2">
        <w:rPr>
          <w:rFonts w:cstheme="minorHAnsi"/>
          <w:b/>
          <w:sz w:val="24"/>
          <w:szCs w:val="24"/>
        </w:rPr>
        <w:t>Complete your APLS Online Learning</w:t>
      </w:r>
      <w:r w:rsidRPr="006235C2">
        <w:rPr>
          <w:rFonts w:cstheme="minorHAnsi"/>
          <w:sz w:val="24"/>
          <w:szCs w:val="24"/>
        </w:rPr>
        <w:t xml:space="preserve"> modules – Approximately 8-10 hours of pre-learning, focusing on key knowledge and clinical priorities in preparation for the interactive </w:t>
      </w:r>
      <w:proofErr w:type="gramStart"/>
      <w:r w:rsidRPr="006235C2">
        <w:rPr>
          <w:rFonts w:cstheme="minorHAnsi"/>
          <w:sz w:val="24"/>
          <w:szCs w:val="24"/>
        </w:rPr>
        <w:t>3 day</w:t>
      </w:r>
      <w:proofErr w:type="gramEnd"/>
      <w:r w:rsidRPr="006235C2">
        <w:rPr>
          <w:rFonts w:cstheme="minorHAnsi"/>
          <w:sz w:val="24"/>
          <w:szCs w:val="24"/>
        </w:rPr>
        <w:t xml:space="preserve"> program.</w:t>
      </w:r>
    </w:p>
    <w:p w14:paraId="0AAF0AFA" w14:textId="77777777" w:rsidR="003833DB" w:rsidRPr="006235C2" w:rsidRDefault="003833DB" w:rsidP="003833DB">
      <w:pPr>
        <w:pStyle w:val="ListParagraph"/>
        <w:rPr>
          <w:rFonts w:cstheme="minorHAnsi"/>
          <w:sz w:val="24"/>
          <w:szCs w:val="24"/>
        </w:rPr>
      </w:pPr>
    </w:p>
    <w:p w14:paraId="7C3DDCCD" w14:textId="5F4128C6" w:rsidR="00863274" w:rsidRPr="00A35E20" w:rsidRDefault="003833DB" w:rsidP="00A35E20">
      <w:pPr>
        <w:pStyle w:val="ListParagraph"/>
        <w:numPr>
          <w:ilvl w:val="0"/>
          <w:numId w:val="5"/>
        </w:numPr>
        <w:spacing w:after="0" w:line="240" w:lineRule="auto"/>
        <w:rPr>
          <w:rFonts w:cstheme="minorHAnsi"/>
          <w:sz w:val="24"/>
          <w:szCs w:val="24"/>
        </w:rPr>
      </w:pPr>
      <w:r w:rsidRPr="006235C2">
        <w:rPr>
          <w:rFonts w:cstheme="minorHAnsi"/>
          <w:b/>
          <w:sz w:val="24"/>
          <w:szCs w:val="24"/>
        </w:rPr>
        <w:t xml:space="preserve">Fully attend the </w:t>
      </w:r>
      <w:hyperlink w:anchor="APLSCourseSchedule" w:history="1">
        <w:proofErr w:type="gramStart"/>
        <w:r w:rsidRPr="00AA0997">
          <w:rPr>
            <w:rStyle w:val="Hyperlink"/>
            <w:rFonts w:cstheme="minorHAnsi"/>
            <w:b/>
            <w:sz w:val="24"/>
            <w:szCs w:val="24"/>
          </w:rPr>
          <w:t>3 day</w:t>
        </w:r>
        <w:proofErr w:type="gramEnd"/>
        <w:r w:rsidRPr="00AA0997">
          <w:rPr>
            <w:rStyle w:val="Hyperlink"/>
            <w:rFonts w:cstheme="minorHAnsi"/>
            <w:b/>
            <w:sz w:val="24"/>
            <w:szCs w:val="24"/>
          </w:rPr>
          <w:t xml:space="preserve"> face to face program</w:t>
        </w:r>
      </w:hyperlink>
      <w:r w:rsidRPr="006235C2">
        <w:rPr>
          <w:rFonts w:cstheme="minorHAnsi"/>
          <w:b/>
          <w:sz w:val="24"/>
          <w:szCs w:val="24"/>
        </w:rPr>
        <w:t xml:space="preserve"> </w:t>
      </w:r>
      <w:r w:rsidRPr="006235C2">
        <w:rPr>
          <w:rFonts w:cstheme="minorHAnsi"/>
          <w:sz w:val="24"/>
          <w:szCs w:val="24"/>
        </w:rPr>
        <w:t xml:space="preserve">– For application of knowledge through skill stations, workshops, and simulation role play. </w:t>
      </w:r>
    </w:p>
    <w:p w14:paraId="4315AA19" w14:textId="77777777" w:rsidR="003833DB" w:rsidRDefault="003833DB" w:rsidP="003833DB">
      <w:pPr>
        <w:spacing w:after="0" w:line="240" w:lineRule="auto"/>
        <w:ind w:left="720"/>
        <w:jc w:val="both"/>
        <w:rPr>
          <w:rFonts w:cstheme="minorHAnsi"/>
          <w:b/>
          <w:bCs/>
          <w:sz w:val="24"/>
          <w:szCs w:val="24"/>
        </w:rPr>
      </w:pPr>
    </w:p>
    <w:p w14:paraId="69597C3E" w14:textId="189C6685" w:rsidR="003833DB" w:rsidRPr="00A35E20" w:rsidRDefault="003833DB" w:rsidP="00A35E20">
      <w:pPr>
        <w:spacing w:after="0" w:line="240" w:lineRule="auto"/>
        <w:ind w:left="720"/>
        <w:jc w:val="both"/>
        <w:rPr>
          <w:rFonts w:cstheme="minorHAnsi"/>
          <w:sz w:val="24"/>
          <w:szCs w:val="24"/>
        </w:rPr>
      </w:pPr>
      <w:r w:rsidRPr="00A35E20">
        <w:rPr>
          <w:rFonts w:cstheme="minorHAnsi"/>
          <w:b/>
          <w:bCs/>
          <w:sz w:val="24"/>
          <w:szCs w:val="24"/>
        </w:rPr>
        <w:t>Day 1</w:t>
      </w:r>
      <w:r w:rsidRPr="00A35E20">
        <w:rPr>
          <w:rFonts w:cstheme="minorHAnsi"/>
          <w:sz w:val="24"/>
          <w:szCs w:val="24"/>
        </w:rPr>
        <w:t xml:space="preserve"> - Candidate Registration: 09.45 </w:t>
      </w:r>
    </w:p>
    <w:p w14:paraId="2900415F" w14:textId="51FE8A16" w:rsidR="003833DB" w:rsidRPr="00A35E20" w:rsidRDefault="003833DB" w:rsidP="00A35E20">
      <w:pPr>
        <w:spacing w:after="0" w:line="240" w:lineRule="auto"/>
        <w:ind w:left="1440"/>
        <w:jc w:val="both"/>
        <w:rPr>
          <w:rFonts w:cstheme="minorHAnsi"/>
          <w:sz w:val="24"/>
          <w:szCs w:val="24"/>
        </w:rPr>
      </w:pPr>
      <w:r w:rsidRPr="00A35E20">
        <w:rPr>
          <w:rFonts w:cstheme="minorHAnsi"/>
          <w:b/>
          <w:bCs/>
          <w:sz w:val="24"/>
          <w:szCs w:val="24"/>
        </w:rPr>
        <w:t xml:space="preserve"> 10.00 -</w:t>
      </w:r>
      <w:r>
        <w:rPr>
          <w:rFonts w:cstheme="minorHAnsi"/>
          <w:b/>
          <w:bCs/>
          <w:sz w:val="24"/>
          <w:szCs w:val="24"/>
        </w:rPr>
        <w:t xml:space="preserve"> </w:t>
      </w:r>
      <w:r w:rsidRPr="00A35E20">
        <w:rPr>
          <w:rFonts w:cstheme="minorHAnsi"/>
          <w:b/>
          <w:bCs/>
          <w:sz w:val="24"/>
          <w:szCs w:val="24"/>
        </w:rPr>
        <w:t>1800</w:t>
      </w:r>
    </w:p>
    <w:p w14:paraId="2B183995" w14:textId="77777777" w:rsidR="003833DB" w:rsidRPr="00A35E20" w:rsidRDefault="003833DB" w:rsidP="00A35E20">
      <w:pPr>
        <w:spacing w:after="0" w:line="240" w:lineRule="auto"/>
        <w:ind w:left="720"/>
        <w:jc w:val="both"/>
        <w:rPr>
          <w:rFonts w:cstheme="minorHAnsi"/>
          <w:b/>
          <w:bCs/>
          <w:sz w:val="24"/>
          <w:szCs w:val="24"/>
        </w:rPr>
      </w:pPr>
      <w:r w:rsidRPr="006235C2">
        <w:rPr>
          <w:rFonts w:cstheme="minorHAnsi"/>
          <w:b/>
          <w:bCs/>
          <w:sz w:val="24"/>
          <w:szCs w:val="24"/>
        </w:rPr>
        <w:t>Day 2</w:t>
      </w:r>
      <w:r w:rsidRPr="006235C2">
        <w:rPr>
          <w:rFonts w:cstheme="minorHAnsi"/>
          <w:sz w:val="24"/>
          <w:szCs w:val="24"/>
        </w:rPr>
        <w:t xml:space="preserve"> - </w:t>
      </w:r>
      <w:r w:rsidRPr="00A35E20">
        <w:rPr>
          <w:rFonts w:cstheme="minorHAnsi"/>
          <w:b/>
          <w:bCs/>
          <w:sz w:val="24"/>
          <w:szCs w:val="24"/>
        </w:rPr>
        <w:t>08.00 - 18.00</w:t>
      </w:r>
    </w:p>
    <w:p w14:paraId="1BF82BD9" w14:textId="1A8388DB" w:rsidR="003833DB" w:rsidRPr="006235C2" w:rsidRDefault="00E62C64" w:rsidP="003833DB">
      <w:pPr>
        <w:spacing w:after="0" w:line="240" w:lineRule="auto"/>
        <w:ind w:left="720"/>
        <w:jc w:val="both"/>
        <w:rPr>
          <w:rFonts w:cstheme="minorHAnsi"/>
          <w:sz w:val="24"/>
          <w:szCs w:val="24"/>
        </w:rPr>
      </w:pPr>
      <w:r w:rsidRPr="006235C2">
        <w:rPr>
          <w:rFonts w:cstheme="minorHAnsi"/>
          <w:b/>
          <w:bCs/>
          <w:sz w:val="24"/>
          <w:szCs w:val="24"/>
        </w:rPr>
        <w:t>Day 3</w:t>
      </w:r>
      <w:r w:rsidRPr="006235C2">
        <w:rPr>
          <w:rFonts w:cstheme="minorHAnsi"/>
          <w:sz w:val="24"/>
          <w:szCs w:val="24"/>
        </w:rPr>
        <w:t xml:space="preserve"> - </w:t>
      </w:r>
      <w:r w:rsidRPr="00A35E20">
        <w:rPr>
          <w:rFonts w:cstheme="minorHAnsi"/>
          <w:b/>
          <w:bCs/>
          <w:sz w:val="24"/>
          <w:szCs w:val="24"/>
        </w:rPr>
        <w:t xml:space="preserve">08.00 - 16.15 </w:t>
      </w:r>
      <w:r w:rsidRPr="006235C2">
        <w:rPr>
          <w:rFonts w:cstheme="minorHAnsi"/>
          <w:b/>
          <w:bCs/>
          <w:sz w:val="24"/>
          <w:szCs w:val="24"/>
        </w:rPr>
        <w:t>(</w:t>
      </w:r>
      <w:r w:rsidR="003833DB">
        <w:rPr>
          <w:rFonts w:cstheme="minorHAnsi"/>
          <w:b/>
          <w:bCs/>
          <w:sz w:val="24"/>
          <w:szCs w:val="24"/>
        </w:rPr>
        <w:t>approx.</w:t>
      </w:r>
      <w:r w:rsidR="003833DB">
        <w:rPr>
          <w:rFonts w:cstheme="minorHAnsi"/>
          <w:sz w:val="24"/>
          <w:szCs w:val="24"/>
        </w:rPr>
        <w:t>)</w:t>
      </w:r>
    </w:p>
    <w:p w14:paraId="7B6FD723" w14:textId="77777777" w:rsidR="00E62C64" w:rsidRPr="006235C2" w:rsidRDefault="00E62C64" w:rsidP="00A35E20">
      <w:pPr>
        <w:spacing w:after="0" w:line="240" w:lineRule="auto"/>
        <w:ind w:left="720"/>
        <w:jc w:val="both"/>
        <w:rPr>
          <w:rFonts w:cstheme="minorHAnsi"/>
          <w:sz w:val="24"/>
          <w:szCs w:val="24"/>
        </w:rPr>
      </w:pPr>
    </w:p>
    <w:p w14:paraId="46DDA4B6" w14:textId="4640F7DA" w:rsidR="00863274" w:rsidRPr="006235C2" w:rsidRDefault="00863274" w:rsidP="00A35E20">
      <w:pPr>
        <w:rPr>
          <w:rFonts w:cstheme="minorHAnsi"/>
          <w:sz w:val="24"/>
          <w:szCs w:val="24"/>
        </w:rPr>
      </w:pPr>
      <w:r w:rsidRPr="006235C2">
        <w:rPr>
          <w:rFonts w:cstheme="minorHAnsi"/>
          <w:sz w:val="24"/>
          <w:szCs w:val="24"/>
        </w:rPr>
        <w:t>This information</w:t>
      </w:r>
      <w:r w:rsidR="00CF1467">
        <w:rPr>
          <w:rFonts w:cstheme="minorHAnsi"/>
          <w:sz w:val="24"/>
          <w:szCs w:val="24"/>
        </w:rPr>
        <w:t xml:space="preserve"> </w:t>
      </w:r>
      <w:r w:rsidRPr="006235C2">
        <w:rPr>
          <w:rFonts w:cstheme="minorHAnsi"/>
          <w:sz w:val="24"/>
          <w:szCs w:val="24"/>
        </w:rPr>
        <w:t xml:space="preserve">is designed to help make the course an enjoyable and worthwhile experience. Please read this information carefully and do not hesitate to contact the APLS Office for further information or clarification. </w:t>
      </w:r>
    </w:p>
    <w:p w14:paraId="581AD20D" w14:textId="77777777" w:rsidR="00F75814" w:rsidRPr="006235C2" w:rsidRDefault="00F75814" w:rsidP="00335585">
      <w:pPr>
        <w:spacing w:line="240" w:lineRule="auto"/>
        <w:rPr>
          <w:rFonts w:cstheme="minorHAnsi"/>
          <w:b/>
          <w:sz w:val="24"/>
          <w:szCs w:val="24"/>
        </w:rPr>
      </w:pPr>
    </w:p>
    <w:p w14:paraId="17F9331D" w14:textId="677BA5BB" w:rsidR="0003456B" w:rsidRPr="00A35E20" w:rsidRDefault="00261EF5" w:rsidP="00261EF5">
      <w:pPr>
        <w:spacing w:line="240" w:lineRule="auto"/>
        <w:rPr>
          <w:rFonts w:cstheme="minorHAnsi"/>
          <w:b/>
          <w:sz w:val="28"/>
          <w:szCs w:val="28"/>
        </w:rPr>
      </w:pPr>
      <w:r w:rsidRPr="00A35E20">
        <w:rPr>
          <w:rFonts w:cstheme="minorHAnsi"/>
          <w:b/>
          <w:sz w:val="28"/>
          <w:szCs w:val="28"/>
        </w:rPr>
        <w:t>Pre-Course Preparation</w:t>
      </w:r>
    </w:p>
    <w:p w14:paraId="4ADFF371" w14:textId="4C25D409" w:rsidR="004A0B65" w:rsidRPr="006235C2" w:rsidRDefault="004A0B65" w:rsidP="004A0B65">
      <w:pPr>
        <w:rPr>
          <w:rFonts w:cstheme="minorHAnsi"/>
          <w:sz w:val="24"/>
          <w:szCs w:val="24"/>
        </w:rPr>
      </w:pPr>
      <w:r w:rsidRPr="006235C2">
        <w:rPr>
          <w:rFonts w:cstheme="minorHAnsi"/>
          <w:sz w:val="24"/>
          <w:szCs w:val="24"/>
        </w:rPr>
        <w:t xml:space="preserve">The face to face course has been designed to build on the knowledge covered in the APLS manual and the pre-course e-learning modules. Please review them prior to attending the course. All e-learning modules will need to have been completed to receive an APLS certificate of completion. </w:t>
      </w:r>
    </w:p>
    <w:p w14:paraId="34239A15" w14:textId="15D9D0A4" w:rsidR="00CF1467" w:rsidRPr="00A35E20" w:rsidRDefault="00CF1467" w:rsidP="00CF1467">
      <w:pPr>
        <w:spacing w:line="240" w:lineRule="auto"/>
        <w:rPr>
          <w:rFonts w:cstheme="minorHAnsi"/>
          <w:b/>
          <w:sz w:val="24"/>
          <w:szCs w:val="24"/>
        </w:rPr>
      </w:pPr>
      <w:r w:rsidRPr="00A35E20">
        <w:rPr>
          <w:rFonts w:cstheme="minorHAnsi"/>
          <w:b/>
          <w:bCs/>
          <w:sz w:val="24"/>
          <w:szCs w:val="24"/>
        </w:rPr>
        <w:t>6</w:t>
      </w:r>
      <w:r w:rsidRPr="00A35E20">
        <w:rPr>
          <w:rFonts w:cstheme="minorHAnsi"/>
          <w:b/>
          <w:bCs/>
          <w:sz w:val="24"/>
          <w:szCs w:val="24"/>
          <w:vertAlign w:val="superscript"/>
        </w:rPr>
        <w:t>th</w:t>
      </w:r>
      <w:r w:rsidRPr="00A35E20">
        <w:rPr>
          <w:rFonts w:cstheme="minorHAnsi"/>
          <w:b/>
          <w:bCs/>
          <w:sz w:val="24"/>
          <w:szCs w:val="24"/>
        </w:rPr>
        <w:t xml:space="preserve"> edition APLS Practical Approach to Emergencies</w:t>
      </w:r>
      <w:r w:rsidR="00A36991">
        <w:rPr>
          <w:rFonts w:cstheme="minorHAnsi"/>
          <w:b/>
          <w:bCs/>
          <w:sz w:val="24"/>
          <w:szCs w:val="24"/>
        </w:rPr>
        <w:t xml:space="preserve"> Manual</w:t>
      </w:r>
    </w:p>
    <w:p w14:paraId="524B2C47" w14:textId="6B8D253C" w:rsidR="0003456B" w:rsidRPr="006235C2" w:rsidRDefault="00920BF2" w:rsidP="00261EF5">
      <w:pPr>
        <w:spacing w:line="240" w:lineRule="auto"/>
        <w:rPr>
          <w:rFonts w:cstheme="minorHAnsi"/>
          <w:sz w:val="24"/>
          <w:szCs w:val="24"/>
        </w:rPr>
      </w:pPr>
      <w:r w:rsidRPr="006235C2">
        <w:rPr>
          <w:rFonts w:cstheme="minorHAnsi"/>
          <w:sz w:val="24"/>
          <w:szCs w:val="24"/>
        </w:rPr>
        <w:t>You</w:t>
      </w:r>
      <w:r w:rsidR="0019302A" w:rsidRPr="006235C2">
        <w:rPr>
          <w:rFonts w:cstheme="minorHAnsi"/>
          <w:sz w:val="24"/>
          <w:szCs w:val="24"/>
        </w:rPr>
        <w:t xml:space="preserve"> will be sent </w:t>
      </w:r>
      <w:r w:rsidR="00261EF5" w:rsidRPr="006235C2">
        <w:rPr>
          <w:rFonts w:cstheme="minorHAnsi"/>
          <w:sz w:val="24"/>
          <w:szCs w:val="24"/>
        </w:rPr>
        <w:t xml:space="preserve">a </w:t>
      </w:r>
      <w:r w:rsidR="00A14C06" w:rsidRPr="006235C2">
        <w:rPr>
          <w:rFonts w:cstheme="minorHAnsi"/>
          <w:sz w:val="24"/>
          <w:szCs w:val="24"/>
        </w:rPr>
        <w:t>6</w:t>
      </w:r>
      <w:r w:rsidR="00A14C06" w:rsidRPr="006235C2">
        <w:rPr>
          <w:rFonts w:cstheme="minorHAnsi"/>
          <w:sz w:val="24"/>
          <w:szCs w:val="24"/>
          <w:vertAlign w:val="superscript"/>
        </w:rPr>
        <w:t>th</w:t>
      </w:r>
      <w:r w:rsidR="00A14C06" w:rsidRPr="006235C2">
        <w:rPr>
          <w:rFonts w:cstheme="minorHAnsi"/>
          <w:sz w:val="24"/>
          <w:szCs w:val="24"/>
        </w:rPr>
        <w:t xml:space="preserve"> edition - </w:t>
      </w:r>
      <w:r w:rsidR="00261EF5" w:rsidRPr="006235C2">
        <w:rPr>
          <w:rFonts w:cstheme="minorHAnsi"/>
          <w:sz w:val="24"/>
          <w:szCs w:val="24"/>
        </w:rPr>
        <w:t>Adva</w:t>
      </w:r>
      <w:r w:rsidR="00A14C06" w:rsidRPr="006235C2">
        <w:rPr>
          <w:rFonts w:cstheme="minorHAnsi"/>
          <w:sz w:val="24"/>
          <w:szCs w:val="24"/>
        </w:rPr>
        <w:t xml:space="preserve">nced Paediatric Life Support – </w:t>
      </w:r>
      <w:r w:rsidR="0003456B" w:rsidRPr="006235C2">
        <w:rPr>
          <w:rFonts w:cstheme="minorHAnsi"/>
          <w:sz w:val="24"/>
          <w:szCs w:val="24"/>
        </w:rPr>
        <w:t xml:space="preserve">A </w:t>
      </w:r>
      <w:r w:rsidR="00261EF5" w:rsidRPr="006235C2">
        <w:rPr>
          <w:rFonts w:cstheme="minorHAnsi"/>
          <w:sz w:val="24"/>
          <w:szCs w:val="24"/>
        </w:rPr>
        <w:t xml:space="preserve">Practical Approach </w:t>
      </w:r>
      <w:r w:rsidR="0003456B" w:rsidRPr="006235C2">
        <w:rPr>
          <w:rFonts w:cstheme="minorHAnsi"/>
          <w:sz w:val="24"/>
          <w:szCs w:val="24"/>
        </w:rPr>
        <w:t xml:space="preserve">to Emergencies </w:t>
      </w:r>
      <w:r w:rsidR="00A36991">
        <w:rPr>
          <w:rFonts w:cstheme="minorHAnsi"/>
          <w:sz w:val="24"/>
          <w:szCs w:val="24"/>
        </w:rPr>
        <w:t xml:space="preserve">– Australia and New Zealand manual in </w:t>
      </w:r>
      <w:r w:rsidR="00160E47">
        <w:rPr>
          <w:rFonts w:cstheme="minorHAnsi"/>
          <w:sz w:val="24"/>
          <w:szCs w:val="24"/>
        </w:rPr>
        <w:t>digital format</w:t>
      </w:r>
      <w:r w:rsidR="000A0650">
        <w:rPr>
          <w:rFonts w:cstheme="minorHAnsi"/>
          <w:sz w:val="24"/>
          <w:szCs w:val="24"/>
        </w:rPr>
        <w:t xml:space="preserve"> by email</w:t>
      </w:r>
      <w:r w:rsidR="00160E47">
        <w:rPr>
          <w:rFonts w:cstheme="minorHAnsi"/>
          <w:sz w:val="24"/>
          <w:szCs w:val="24"/>
        </w:rPr>
        <w:t xml:space="preserve">. </w:t>
      </w:r>
      <w:r w:rsidR="00A36991">
        <w:rPr>
          <w:rFonts w:cstheme="minorHAnsi"/>
          <w:sz w:val="24"/>
          <w:szCs w:val="24"/>
        </w:rPr>
        <w:t xml:space="preserve"> </w:t>
      </w:r>
    </w:p>
    <w:p w14:paraId="28EE89AB" w14:textId="462125A9" w:rsidR="00261EF5" w:rsidRPr="006235C2" w:rsidRDefault="000A0650" w:rsidP="00261EF5">
      <w:pPr>
        <w:spacing w:line="240" w:lineRule="auto"/>
        <w:rPr>
          <w:rFonts w:cstheme="minorHAnsi"/>
          <w:color w:val="FF0000"/>
          <w:sz w:val="24"/>
          <w:szCs w:val="24"/>
        </w:rPr>
      </w:pPr>
      <w:r>
        <w:rPr>
          <w:rFonts w:cstheme="minorHAnsi"/>
          <w:sz w:val="24"/>
          <w:szCs w:val="24"/>
        </w:rPr>
        <w:t>The digital</w:t>
      </w:r>
      <w:r w:rsidR="00A36991">
        <w:rPr>
          <w:rFonts w:cstheme="minorHAnsi"/>
          <w:sz w:val="24"/>
          <w:szCs w:val="24"/>
        </w:rPr>
        <w:t xml:space="preserve"> edition </w:t>
      </w:r>
      <w:r w:rsidR="00920BF2" w:rsidRPr="006235C2">
        <w:rPr>
          <w:rFonts w:cstheme="minorHAnsi"/>
          <w:sz w:val="24"/>
          <w:szCs w:val="24"/>
        </w:rPr>
        <w:t xml:space="preserve">manual </w:t>
      </w:r>
      <w:r w:rsidR="0019302A" w:rsidRPr="006235C2">
        <w:rPr>
          <w:rFonts w:cstheme="minorHAnsi"/>
          <w:sz w:val="24"/>
          <w:szCs w:val="24"/>
        </w:rPr>
        <w:t>can be downloaded onto a compatible PC, Mac</w:t>
      </w:r>
      <w:r w:rsidR="0003456B" w:rsidRPr="006235C2">
        <w:rPr>
          <w:rFonts w:cstheme="minorHAnsi"/>
          <w:sz w:val="24"/>
          <w:szCs w:val="24"/>
        </w:rPr>
        <w:t xml:space="preserve">, </w:t>
      </w:r>
      <w:r w:rsidR="0019302A" w:rsidRPr="006235C2">
        <w:rPr>
          <w:rFonts w:cstheme="minorHAnsi"/>
          <w:sz w:val="24"/>
          <w:szCs w:val="24"/>
        </w:rPr>
        <w:t>Android</w:t>
      </w:r>
      <w:r w:rsidR="00A36991">
        <w:rPr>
          <w:rFonts w:cstheme="minorHAnsi"/>
          <w:sz w:val="24"/>
          <w:szCs w:val="24"/>
        </w:rPr>
        <w:t>, iOS</w:t>
      </w:r>
      <w:r w:rsidR="0019302A" w:rsidRPr="006235C2">
        <w:rPr>
          <w:rFonts w:cstheme="minorHAnsi"/>
          <w:sz w:val="24"/>
          <w:szCs w:val="24"/>
        </w:rPr>
        <w:t xml:space="preserve"> </w:t>
      </w:r>
      <w:r w:rsidR="0003456B" w:rsidRPr="006235C2">
        <w:rPr>
          <w:rFonts w:cstheme="minorHAnsi"/>
          <w:sz w:val="24"/>
          <w:szCs w:val="24"/>
        </w:rPr>
        <w:t xml:space="preserve">or Kindle </w:t>
      </w:r>
      <w:r w:rsidR="0019302A" w:rsidRPr="006235C2">
        <w:rPr>
          <w:rFonts w:cstheme="minorHAnsi"/>
          <w:sz w:val="24"/>
          <w:szCs w:val="24"/>
        </w:rPr>
        <w:t xml:space="preserve">device. </w:t>
      </w:r>
      <w:r w:rsidR="00DC4219" w:rsidRPr="006235C2">
        <w:rPr>
          <w:rFonts w:cstheme="minorHAnsi"/>
          <w:sz w:val="24"/>
          <w:szCs w:val="24"/>
        </w:rPr>
        <w:t xml:space="preserve">Refer to </w:t>
      </w:r>
      <w:r w:rsidR="0092691F">
        <w:rPr>
          <w:rFonts w:cstheme="minorHAnsi"/>
          <w:sz w:val="24"/>
          <w:szCs w:val="24"/>
        </w:rPr>
        <w:t xml:space="preserve">the </w:t>
      </w:r>
      <w:r w:rsidR="00DC4219" w:rsidRPr="006235C2">
        <w:rPr>
          <w:rFonts w:cstheme="minorHAnsi"/>
          <w:sz w:val="24"/>
          <w:szCs w:val="24"/>
        </w:rPr>
        <w:t>i</w:t>
      </w:r>
      <w:r w:rsidR="0003456B" w:rsidRPr="006235C2">
        <w:rPr>
          <w:rFonts w:cstheme="minorHAnsi"/>
          <w:sz w:val="24"/>
          <w:szCs w:val="24"/>
        </w:rPr>
        <w:t>nstructions</w:t>
      </w:r>
      <w:r w:rsidR="00DC4219" w:rsidRPr="006235C2">
        <w:rPr>
          <w:rFonts w:cstheme="minorHAnsi"/>
          <w:sz w:val="24"/>
          <w:szCs w:val="24"/>
        </w:rPr>
        <w:t xml:space="preserve"> </w:t>
      </w:r>
      <w:hyperlink w:anchor="DigitalVersion" w:history="1">
        <w:r w:rsidR="00CF1467" w:rsidRPr="00AA0997">
          <w:rPr>
            <w:rStyle w:val="Hyperlink"/>
            <w:rFonts w:cstheme="minorHAnsi"/>
            <w:sz w:val="24"/>
            <w:szCs w:val="24"/>
          </w:rPr>
          <w:t>on page 6 of this letter</w:t>
        </w:r>
      </w:hyperlink>
      <w:r w:rsidR="00A36991">
        <w:rPr>
          <w:rFonts w:cstheme="minorHAnsi"/>
          <w:color w:val="FF0000"/>
          <w:sz w:val="24"/>
          <w:szCs w:val="24"/>
        </w:rPr>
        <w:t xml:space="preserve"> </w:t>
      </w:r>
      <w:r w:rsidR="00A36991">
        <w:rPr>
          <w:rFonts w:cstheme="minorHAnsi"/>
          <w:sz w:val="24"/>
          <w:szCs w:val="24"/>
        </w:rPr>
        <w:t xml:space="preserve">for help installing your e-book. </w:t>
      </w:r>
    </w:p>
    <w:p w14:paraId="08989B93" w14:textId="77777777" w:rsidR="00CF1467" w:rsidRDefault="00CF1467">
      <w:pPr>
        <w:spacing w:after="160" w:line="259" w:lineRule="auto"/>
        <w:rPr>
          <w:rFonts w:cstheme="minorHAnsi"/>
          <w:b/>
          <w:sz w:val="24"/>
          <w:szCs w:val="24"/>
        </w:rPr>
      </w:pPr>
      <w:r>
        <w:rPr>
          <w:rFonts w:cstheme="minorHAnsi"/>
          <w:b/>
          <w:sz w:val="24"/>
          <w:szCs w:val="24"/>
        </w:rPr>
        <w:br w:type="page"/>
      </w:r>
    </w:p>
    <w:p w14:paraId="622431D9" w14:textId="13143096" w:rsidR="006E104E" w:rsidRPr="006235C2" w:rsidRDefault="006E104E" w:rsidP="00FC62DC">
      <w:pPr>
        <w:spacing w:line="240" w:lineRule="auto"/>
        <w:rPr>
          <w:rFonts w:cstheme="minorHAnsi"/>
          <w:b/>
          <w:sz w:val="24"/>
          <w:szCs w:val="24"/>
        </w:rPr>
      </w:pPr>
      <w:r w:rsidRPr="006235C2">
        <w:rPr>
          <w:rFonts w:cstheme="minorHAnsi"/>
          <w:b/>
          <w:sz w:val="24"/>
          <w:szCs w:val="24"/>
        </w:rPr>
        <w:lastRenderedPageBreak/>
        <w:t xml:space="preserve">APLS Online Learning </w:t>
      </w:r>
    </w:p>
    <w:p w14:paraId="21992BAC" w14:textId="400B7B09" w:rsidR="00261EF5" w:rsidRPr="006235C2" w:rsidRDefault="00920BF2" w:rsidP="00FC62DC">
      <w:pPr>
        <w:spacing w:line="240" w:lineRule="auto"/>
        <w:rPr>
          <w:rFonts w:cstheme="minorHAnsi"/>
          <w:sz w:val="24"/>
          <w:szCs w:val="24"/>
        </w:rPr>
      </w:pPr>
      <w:r w:rsidRPr="006235C2">
        <w:rPr>
          <w:rFonts w:cstheme="minorHAnsi"/>
          <w:sz w:val="24"/>
          <w:szCs w:val="24"/>
        </w:rPr>
        <w:t>You</w:t>
      </w:r>
      <w:r w:rsidR="006B0019" w:rsidRPr="006235C2">
        <w:rPr>
          <w:rFonts w:cstheme="minorHAnsi"/>
          <w:sz w:val="24"/>
          <w:szCs w:val="24"/>
        </w:rPr>
        <w:t xml:space="preserve"> </w:t>
      </w:r>
      <w:r w:rsidR="00261EF5" w:rsidRPr="006235C2">
        <w:rPr>
          <w:rFonts w:cstheme="minorHAnsi"/>
          <w:sz w:val="24"/>
          <w:szCs w:val="24"/>
        </w:rPr>
        <w:t xml:space="preserve">will be granted access </w:t>
      </w:r>
      <w:r w:rsidR="0019302A" w:rsidRPr="006235C2">
        <w:rPr>
          <w:rFonts w:cstheme="minorHAnsi"/>
          <w:sz w:val="24"/>
          <w:szCs w:val="24"/>
        </w:rPr>
        <w:t xml:space="preserve">to the APLS online learning modules </w:t>
      </w:r>
      <w:r w:rsidR="00261EF5" w:rsidRPr="006235C2">
        <w:rPr>
          <w:rFonts w:cstheme="minorHAnsi"/>
          <w:sz w:val="24"/>
          <w:szCs w:val="24"/>
        </w:rPr>
        <w:t>from the time you register for the course until one month foll</w:t>
      </w:r>
      <w:r w:rsidR="0003456B" w:rsidRPr="006235C2">
        <w:rPr>
          <w:rFonts w:cstheme="minorHAnsi"/>
          <w:sz w:val="24"/>
          <w:szCs w:val="24"/>
        </w:rPr>
        <w:t xml:space="preserve">owing the </w:t>
      </w:r>
      <w:r w:rsidR="00CF1467" w:rsidRPr="006235C2">
        <w:rPr>
          <w:rFonts w:cstheme="minorHAnsi"/>
          <w:sz w:val="24"/>
          <w:szCs w:val="24"/>
        </w:rPr>
        <w:t>face-to-face</w:t>
      </w:r>
      <w:r w:rsidR="0003456B" w:rsidRPr="006235C2">
        <w:rPr>
          <w:rFonts w:cstheme="minorHAnsi"/>
          <w:sz w:val="24"/>
          <w:szCs w:val="24"/>
        </w:rPr>
        <w:t xml:space="preserve"> program. </w:t>
      </w:r>
    </w:p>
    <w:p w14:paraId="7C74039D" w14:textId="767CBE8C" w:rsidR="004A0B65" w:rsidRPr="006235C2" w:rsidRDefault="004A0B65" w:rsidP="00FC62DC">
      <w:pPr>
        <w:spacing w:before="100" w:beforeAutospacing="1" w:after="100" w:afterAutospacing="1" w:line="240" w:lineRule="auto"/>
        <w:rPr>
          <w:rFonts w:cstheme="minorHAnsi"/>
          <w:sz w:val="24"/>
          <w:szCs w:val="24"/>
        </w:rPr>
      </w:pPr>
      <w:r w:rsidRPr="006235C2">
        <w:rPr>
          <w:rFonts w:cstheme="minorHAnsi"/>
          <w:sz w:val="24"/>
          <w:szCs w:val="24"/>
        </w:rPr>
        <w:t xml:space="preserve">To access APLS </w:t>
      </w:r>
      <w:r w:rsidR="00FB7B96">
        <w:rPr>
          <w:rFonts w:cstheme="minorHAnsi"/>
          <w:sz w:val="24"/>
          <w:szCs w:val="24"/>
        </w:rPr>
        <w:t>o</w:t>
      </w:r>
      <w:r w:rsidRPr="006235C2">
        <w:rPr>
          <w:rFonts w:cstheme="minorHAnsi"/>
          <w:sz w:val="24"/>
          <w:szCs w:val="24"/>
        </w:rPr>
        <w:t xml:space="preserve">nline </w:t>
      </w:r>
      <w:r w:rsidR="00FB7B96">
        <w:rPr>
          <w:rFonts w:cstheme="minorHAnsi"/>
          <w:sz w:val="24"/>
          <w:szCs w:val="24"/>
        </w:rPr>
        <w:t>l</w:t>
      </w:r>
      <w:r w:rsidRPr="006235C2">
        <w:rPr>
          <w:rFonts w:cstheme="minorHAnsi"/>
          <w:sz w:val="24"/>
          <w:szCs w:val="24"/>
        </w:rPr>
        <w:t>earning,</w:t>
      </w:r>
    </w:p>
    <w:p w14:paraId="09BBA236" w14:textId="2346B6BF" w:rsidR="004A0B65" w:rsidRPr="006235C2" w:rsidRDefault="00FB7B96" w:rsidP="00FC62DC">
      <w:pPr>
        <w:pStyle w:val="ListParagraph"/>
        <w:numPr>
          <w:ilvl w:val="0"/>
          <w:numId w:val="2"/>
        </w:numPr>
        <w:spacing w:after="0" w:line="240" w:lineRule="auto"/>
        <w:rPr>
          <w:rFonts w:cstheme="minorHAnsi"/>
          <w:sz w:val="24"/>
          <w:szCs w:val="24"/>
        </w:rPr>
      </w:pPr>
      <w:r>
        <w:rPr>
          <w:rFonts w:cstheme="minorHAnsi"/>
          <w:sz w:val="24"/>
          <w:szCs w:val="24"/>
        </w:rPr>
        <w:t xml:space="preserve">Log into </w:t>
      </w:r>
      <w:hyperlink r:id="rId8" w:history="1">
        <w:r w:rsidRPr="00FB7B96">
          <w:rPr>
            <w:rStyle w:val="Hyperlink"/>
            <w:rFonts w:cstheme="minorHAnsi"/>
            <w:sz w:val="24"/>
            <w:szCs w:val="24"/>
          </w:rPr>
          <w:t>My APLS</w:t>
        </w:r>
      </w:hyperlink>
    </w:p>
    <w:p w14:paraId="7E4AB4F9" w14:textId="28F97552" w:rsidR="004A0B65" w:rsidRPr="006235C2" w:rsidRDefault="004A0B65" w:rsidP="00FC62DC">
      <w:pPr>
        <w:pStyle w:val="ListParagraph"/>
        <w:spacing w:line="240" w:lineRule="auto"/>
        <w:rPr>
          <w:rFonts w:cstheme="minorHAnsi"/>
          <w:sz w:val="24"/>
          <w:szCs w:val="24"/>
        </w:rPr>
      </w:pPr>
    </w:p>
    <w:p w14:paraId="443D3DAE" w14:textId="12BDFC8F" w:rsidR="004A0B65" w:rsidRPr="00FB7B96" w:rsidRDefault="00FB7B96" w:rsidP="00FB7B96">
      <w:pPr>
        <w:pStyle w:val="ListParagraph"/>
        <w:numPr>
          <w:ilvl w:val="0"/>
          <w:numId w:val="2"/>
        </w:numPr>
        <w:spacing w:after="0" w:line="240" w:lineRule="auto"/>
        <w:rPr>
          <w:rFonts w:cstheme="minorHAnsi"/>
          <w:sz w:val="24"/>
          <w:szCs w:val="24"/>
        </w:rPr>
      </w:pPr>
      <w:r>
        <w:rPr>
          <w:rFonts w:cstheme="minorHAnsi"/>
          <w:sz w:val="24"/>
          <w:szCs w:val="24"/>
        </w:rPr>
        <w:t>Scroll down and find the link for ‘APLS online learning’</w:t>
      </w:r>
    </w:p>
    <w:p w14:paraId="46B8A5F7" w14:textId="7869C0DC" w:rsidR="004A0B65" w:rsidRPr="006235C2" w:rsidRDefault="004A0B65" w:rsidP="00FC62DC">
      <w:pPr>
        <w:spacing w:after="0" w:line="240" w:lineRule="auto"/>
        <w:rPr>
          <w:rFonts w:cstheme="minorHAnsi"/>
          <w:sz w:val="24"/>
          <w:szCs w:val="24"/>
        </w:rPr>
      </w:pPr>
    </w:p>
    <w:p w14:paraId="0C2D3729" w14:textId="49013AA7" w:rsidR="00466BA5" w:rsidRPr="006235C2" w:rsidRDefault="00466BA5" w:rsidP="00FC62DC">
      <w:pPr>
        <w:spacing w:line="240" w:lineRule="auto"/>
        <w:rPr>
          <w:rFonts w:cstheme="minorHAnsi"/>
          <w:sz w:val="24"/>
          <w:szCs w:val="24"/>
        </w:rPr>
      </w:pPr>
      <w:r w:rsidRPr="006235C2">
        <w:rPr>
          <w:rFonts w:cstheme="minorHAnsi"/>
          <w:sz w:val="24"/>
          <w:szCs w:val="24"/>
        </w:rPr>
        <w:t xml:space="preserve">APLS </w:t>
      </w:r>
      <w:r w:rsidR="00FB7B96">
        <w:rPr>
          <w:rFonts w:cstheme="minorHAnsi"/>
          <w:sz w:val="24"/>
          <w:szCs w:val="24"/>
        </w:rPr>
        <w:t>o</w:t>
      </w:r>
      <w:r w:rsidRPr="006235C2">
        <w:rPr>
          <w:rFonts w:cstheme="minorHAnsi"/>
          <w:sz w:val="24"/>
          <w:szCs w:val="24"/>
        </w:rPr>
        <w:t xml:space="preserve">nline </w:t>
      </w:r>
      <w:r w:rsidR="00FB7B96">
        <w:rPr>
          <w:rFonts w:cstheme="minorHAnsi"/>
          <w:sz w:val="24"/>
          <w:szCs w:val="24"/>
        </w:rPr>
        <w:t>l</w:t>
      </w:r>
      <w:r w:rsidRPr="006235C2">
        <w:rPr>
          <w:rFonts w:cstheme="minorHAnsi"/>
          <w:sz w:val="24"/>
          <w:szCs w:val="24"/>
        </w:rPr>
        <w:t>earning consists of 8 individual scenario</w:t>
      </w:r>
      <w:r w:rsidR="00A2614D" w:rsidRPr="006235C2">
        <w:rPr>
          <w:rFonts w:cstheme="minorHAnsi"/>
          <w:sz w:val="24"/>
          <w:szCs w:val="24"/>
        </w:rPr>
        <w:t>-</w:t>
      </w:r>
      <w:r w:rsidRPr="006235C2">
        <w:rPr>
          <w:rFonts w:cstheme="minorHAnsi"/>
          <w:sz w:val="24"/>
          <w:szCs w:val="24"/>
        </w:rPr>
        <w:t>based modules which are designed to enhance your learning and understanding of clinical priorities for the management of critically ill and injured children. Each module has questions and learning activities for you to complete.</w:t>
      </w:r>
    </w:p>
    <w:p w14:paraId="13D4BE31" w14:textId="1C53019B" w:rsidR="004A0B65" w:rsidRPr="006235C2" w:rsidRDefault="00466BA5" w:rsidP="00FC62DC">
      <w:pPr>
        <w:spacing w:line="240" w:lineRule="auto"/>
        <w:rPr>
          <w:rFonts w:cstheme="minorHAnsi"/>
          <w:sz w:val="24"/>
          <w:szCs w:val="24"/>
        </w:rPr>
      </w:pPr>
      <w:r w:rsidRPr="006235C2">
        <w:rPr>
          <w:rFonts w:cstheme="minorHAnsi"/>
          <w:sz w:val="24"/>
          <w:szCs w:val="24"/>
        </w:rPr>
        <w:t xml:space="preserve">It is anticipated that the pre-course online learning will take you approximately </w:t>
      </w:r>
      <w:r w:rsidRPr="006235C2">
        <w:rPr>
          <w:rFonts w:cstheme="minorHAnsi"/>
          <w:b/>
          <w:sz w:val="24"/>
          <w:szCs w:val="24"/>
        </w:rPr>
        <w:t>8-10 hours</w:t>
      </w:r>
      <w:r w:rsidRPr="006235C2">
        <w:rPr>
          <w:rFonts w:cstheme="minorHAnsi"/>
          <w:sz w:val="24"/>
          <w:szCs w:val="24"/>
        </w:rPr>
        <w:t xml:space="preserve"> to complete. Your progress will be monitored by APLS and provided to the Course Director. Reminder emails and text messages will be sent to you one month, 2 weeks and 1 week before the face to face course. </w:t>
      </w:r>
    </w:p>
    <w:p w14:paraId="061D14B5" w14:textId="0F904106" w:rsidR="006C64E7" w:rsidRPr="00A35E20" w:rsidRDefault="006C64E7" w:rsidP="006C64E7">
      <w:pPr>
        <w:spacing w:line="240" w:lineRule="auto"/>
        <w:rPr>
          <w:rFonts w:cstheme="minorHAnsi"/>
          <w:bCs/>
          <w:sz w:val="24"/>
          <w:szCs w:val="24"/>
        </w:rPr>
      </w:pPr>
    </w:p>
    <w:p w14:paraId="6B0A7862" w14:textId="24B027CA" w:rsidR="002C7C22" w:rsidRPr="006235C2" w:rsidRDefault="002C7C22" w:rsidP="00FC62DC">
      <w:pPr>
        <w:spacing w:line="240" w:lineRule="auto"/>
        <w:rPr>
          <w:rFonts w:cstheme="minorHAnsi"/>
          <w:b/>
          <w:sz w:val="24"/>
          <w:szCs w:val="24"/>
        </w:rPr>
      </w:pPr>
      <w:r w:rsidRPr="006235C2">
        <w:rPr>
          <w:rFonts w:cstheme="minorHAnsi"/>
          <w:b/>
          <w:sz w:val="24"/>
          <w:szCs w:val="24"/>
        </w:rPr>
        <w:t>Tips and tricks</w:t>
      </w:r>
    </w:p>
    <w:p w14:paraId="0BB9274A" w14:textId="6932AC23" w:rsidR="006E104E" w:rsidRPr="006235C2" w:rsidRDefault="006E104E" w:rsidP="006E104E">
      <w:pPr>
        <w:pStyle w:val="ListParagraph"/>
        <w:numPr>
          <w:ilvl w:val="0"/>
          <w:numId w:val="6"/>
        </w:numPr>
        <w:rPr>
          <w:rFonts w:cstheme="minorHAnsi"/>
          <w:sz w:val="24"/>
          <w:szCs w:val="24"/>
        </w:rPr>
      </w:pPr>
      <w:r w:rsidRPr="006235C2">
        <w:rPr>
          <w:rFonts w:cstheme="minorHAnsi"/>
          <w:sz w:val="24"/>
          <w:szCs w:val="24"/>
        </w:rPr>
        <w:t>Use Chrome as your preferred browser</w:t>
      </w:r>
      <w:r w:rsidR="001249A9">
        <w:rPr>
          <w:rFonts w:cstheme="minorHAnsi"/>
          <w:sz w:val="24"/>
          <w:szCs w:val="24"/>
        </w:rPr>
        <w:t>.</w:t>
      </w:r>
    </w:p>
    <w:p w14:paraId="746450F6" w14:textId="09890933" w:rsidR="006C64E7" w:rsidRDefault="006C64E7" w:rsidP="006E104E">
      <w:pPr>
        <w:pStyle w:val="ListParagraph"/>
        <w:numPr>
          <w:ilvl w:val="0"/>
          <w:numId w:val="6"/>
        </w:numPr>
        <w:rPr>
          <w:rFonts w:cstheme="minorHAnsi"/>
          <w:sz w:val="24"/>
          <w:szCs w:val="24"/>
        </w:rPr>
      </w:pPr>
      <w:r>
        <w:rPr>
          <w:rFonts w:cstheme="minorHAnsi"/>
          <w:sz w:val="24"/>
          <w:szCs w:val="24"/>
        </w:rPr>
        <w:t>Consistent and g</w:t>
      </w:r>
      <w:r w:rsidR="00466BA5" w:rsidRPr="006235C2">
        <w:rPr>
          <w:rFonts w:cstheme="minorHAnsi"/>
          <w:sz w:val="24"/>
          <w:szCs w:val="24"/>
        </w:rPr>
        <w:t>ood quality internet connection with no large downloads or streaming going on in the background</w:t>
      </w:r>
      <w:r w:rsidR="001249A9">
        <w:rPr>
          <w:rFonts w:cstheme="minorHAnsi"/>
          <w:sz w:val="24"/>
          <w:szCs w:val="24"/>
        </w:rPr>
        <w:t>.</w:t>
      </w:r>
    </w:p>
    <w:p w14:paraId="5924F3B5" w14:textId="3D22B2F8" w:rsidR="00466BA5" w:rsidRPr="006235C2" w:rsidRDefault="006C64E7" w:rsidP="006E104E">
      <w:pPr>
        <w:pStyle w:val="ListParagraph"/>
        <w:numPr>
          <w:ilvl w:val="0"/>
          <w:numId w:val="6"/>
        </w:numPr>
        <w:rPr>
          <w:rFonts w:cstheme="minorHAnsi"/>
          <w:sz w:val="24"/>
          <w:szCs w:val="24"/>
        </w:rPr>
      </w:pPr>
      <w:r>
        <w:rPr>
          <w:rFonts w:cstheme="minorHAnsi"/>
          <w:sz w:val="24"/>
          <w:szCs w:val="24"/>
        </w:rPr>
        <w:t>Check</w:t>
      </w:r>
      <w:r w:rsidR="00466BA5" w:rsidRPr="006235C2">
        <w:rPr>
          <w:rFonts w:cstheme="minorHAnsi"/>
          <w:sz w:val="24"/>
          <w:szCs w:val="24"/>
        </w:rPr>
        <w:t xml:space="preserve"> your browser isn’t blocking popups.  </w:t>
      </w:r>
    </w:p>
    <w:p w14:paraId="79A65EF0" w14:textId="6E11E59A" w:rsidR="00466BA5" w:rsidRPr="006235C2" w:rsidRDefault="00466BA5" w:rsidP="006E104E">
      <w:pPr>
        <w:pStyle w:val="ListParagraph"/>
        <w:numPr>
          <w:ilvl w:val="0"/>
          <w:numId w:val="6"/>
        </w:numPr>
        <w:rPr>
          <w:rFonts w:cstheme="minorHAnsi"/>
          <w:sz w:val="24"/>
          <w:szCs w:val="24"/>
        </w:rPr>
      </w:pPr>
      <w:r w:rsidRPr="006235C2">
        <w:rPr>
          <w:rFonts w:cstheme="minorHAnsi"/>
          <w:sz w:val="24"/>
          <w:szCs w:val="24"/>
        </w:rPr>
        <w:t xml:space="preserve">If videos are streaming slowly, </w:t>
      </w:r>
      <w:r w:rsidR="00690BC8" w:rsidRPr="006235C2">
        <w:rPr>
          <w:rFonts w:cstheme="minorHAnsi"/>
          <w:sz w:val="24"/>
          <w:szCs w:val="24"/>
        </w:rPr>
        <w:t>c</w:t>
      </w:r>
      <w:r w:rsidRPr="006235C2">
        <w:rPr>
          <w:rFonts w:cstheme="minorHAnsi"/>
          <w:sz w:val="24"/>
          <w:szCs w:val="24"/>
        </w:rPr>
        <w:t xml:space="preserve">lick </w:t>
      </w:r>
      <w:r w:rsidR="00690BC8" w:rsidRPr="006235C2">
        <w:rPr>
          <w:rFonts w:cstheme="minorHAnsi"/>
          <w:sz w:val="24"/>
          <w:szCs w:val="24"/>
        </w:rPr>
        <w:t xml:space="preserve">on </w:t>
      </w:r>
      <w:r w:rsidRPr="006235C2">
        <w:rPr>
          <w:rFonts w:cstheme="minorHAnsi"/>
          <w:sz w:val="24"/>
          <w:szCs w:val="24"/>
        </w:rPr>
        <w:t xml:space="preserve">the small HD icon on video screen so </w:t>
      </w:r>
      <w:r w:rsidRPr="006235C2">
        <w:rPr>
          <w:rFonts w:cstheme="minorHAnsi"/>
          <w:b/>
          <w:bCs/>
          <w:sz w:val="24"/>
          <w:szCs w:val="24"/>
        </w:rPr>
        <w:t>it’s not selected</w:t>
      </w:r>
      <w:r w:rsidRPr="006235C2">
        <w:rPr>
          <w:rFonts w:cstheme="minorHAnsi"/>
          <w:sz w:val="24"/>
          <w:szCs w:val="24"/>
        </w:rPr>
        <w:t>, which will stream in lower quality and speed things up</w:t>
      </w:r>
      <w:r w:rsidR="00140D7B" w:rsidRPr="006235C2">
        <w:rPr>
          <w:rFonts w:cstheme="minorHAnsi"/>
          <w:sz w:val="24"/>
          <w:szCs w:val="24"/>
        </w:rPr>
        <w:t xml:space="preserve">. </w:t>
      </w:r>
    </w:p>
    <w:p w14:paraId="720B9206" w14:textId="25FCBF3D" w:rsidR="006C64E7" w:rsidRPr="006235C2" w:rsidRDefault="004A0B65" w:rsidP="003005A2">
      <w:pPr>
        <w:pStyle w:val="ListParagraph"/>
        <w:numPr>
          <w:ilvl w:val="0"/>
          <w:numId w:val="6"/>
        </w:numPr>
        <w:rPr>
          <w:rFonts w:cstheme="minorHAnsi"/>
          <w:sz w:val="24"/>
          <w:szCs w:val="24"/>
        </w:rPr>
      </w:pPr>
      <w:r w:rsidRPr="006C64E7">
        <w:rPr>
          <w:rFonts w:cstheme="minorHAnsi"/>
          <w:sz w:val="24"/>
          <w:szCs w:val="24"/>
        </w:rPr>
        <w:t>Unfortunately - i</w:t>
      </w:r>
      <w:r w:rsidR="002C7C22" w:rsidRPr="006C64E7">
        <w:rPr>
          <w:rFonts w:cstheme="minorHAnsi"/>
          <w:sz w:val="24"/>
          <w:szCs w:val="24"/>
        </w:rPr>
        <w:t>n some cases, your workplace may restrict access to</w:t>
      </w:r>
      <w:r w:rsidRPr="006C64E7">
        <w:rPr>
          <w:rFonts w:cstheme="minorHAnsi"/>
          <w:sz w:val="24"/>
          <w:szCs w:val="24"/>
        </w:rPr>
        <w:t xml:space="preserve"> </w:t>
      </w:r>
      <w:r w:rsidR="002C7C22" w:rsidRPr="006C64E7">
        <w:rPr>
          <w:rFonts w:cstheme="minorHAnsi"/>
          <w:sz w:val="24"/>
          <w:szCs w:val="24"/>
        </w:rPr>
        <w:t xml:space="preserve">APLS </w:t>
      </w:r>
      <w:r w:rsidR="00FB7B96">
        <w:rPr>
          <w:rFonts w:cstheme="minorHAnsi"/>
          <w:sz w:val="24"/>
          <w:szCs w:val="24"/>
        </w:rPr>
        <w:t>o</w:t>
      </w:r>
      <w:r w:rsidR="002C7C22" w:rsidRPr="006C64E7">
        <w:rPr>
          <w:rFonts w:cstheme="minorHAnsi"/>
          <w:sz w:val="24"/>
          <w:szCs w:val="24"/>
        </w:rPr>
        <w:t xml:space="preserve">nline </w:t>
      </w:r>
      <w:r w:rsidR="00FB7B96">
        <w:rPr>
          <w:rFonts w:cstheme="minorHAnsi"/>
          <w:sz w:val="24"/>
          <w:szCs w:val="24"/>
        </w:rPr>
        <w:t>l</w:t>
      </w:r>
      <w:r w:rsidR="002C7C22" w:rsidRPr="006C64E7">
        <w:rPr>
          <w:rFonts w:cstheme="minorHAnsi"/>
          <w:sz w:val="24"/>
          <w:szCs w:val="24"/>
        </w:rPr>
        <w:t>earning</w:t>
      </w:r>
      <w:r w:rsidR="006C64E7">
        <w:rPr>
          <w:rFonts w:cstheme="minorHAnsi"/>
          <w:sz w:val="24"/>
          <w:szCs w:val="24"/>
        </w:rPr>
        <w:t>.</w:t>
      </w:r>
      <w:r w:rsidR="001249A9">
        <w:rPr>
          <w:rFonts w:cstheme="minorHAnsi"/>
          <w:sz w:val="24"/>
          <w:szCs w:val="24"/>
        </w:rPr>
        <w:t xml:space="preserve"> In this case, try from home or via your mobile device. </w:t>
      </w:r>
    </w:p>
    <w:p w14:paraId="16E42123" w14:textId="77FEBFD7" w:rsidR="00140D7B" w:rsidRDefault="006C64E7" w:rsidP="00A35E20">
      <w:pPr>
        <w:ind w:left="360"/>
        <w:rPr>
          <w:rFonts w:cstheme="minorHAnsi"/>
          <w:bCs/>
          <w:sz w:val="24"/>
          <w:szCs w:val="24"/>
        </w:rPr>
      </w:pPr>
      <w:r>
        <w:rPr>
          <w:rFonts w:cstheme="minorHAnsi"/>
          <w:sz w:val="24"/>
          <w:szCs w:val="24"/>
        </w:rPr>
        <w:t xml:space="preserve">If you experience issues with your </w:t>
      </w:r>
      <w:r w:rsidR="00140D7B" w:rsidRPr="00A35E20">
        <w:rPr>
          <w:rFonts w:cstheme="minorHAnsi"/>
          <w:sz w:val="24"/>
          <w:szCs w:val="24"/>
        </w:rPr>
        <w:t xml:space="preserve">APLS </w:t>
      </w:r>
      <w:r w:rsidR="00FB7B96">
        <w:rPr>
          <w:rFonts w:cstheme="minorHAnsi"/>
          <w:sz w:val="24"/>
          <w:szCs w:val="24"/>
        </w:rPr>
        <w:t>o</w:t>
      </w:r>
      <w:r w:rsidR="00140D7B" w:rsidRPr="00A35E20">
        <w:rPr>
          <w:rFonts w:cstheme="minorHAnsi"/>
          <w:sz w:val="24"/>
          <w:szCs w:val="24"/>
        </w:rPr>
        <w:t xml:space="preserve">nline </w:t>
      </w:r>
      <w:r w:rsidR="00FB7B96">
        <w:rPr>
          <w:rFonts w:cstheme="minorHAnsi"/>
          <w:sz w:val="24"/>
          <w:szCs w:val="24"/>
        </w:rPr>
        <w:t>l</w:t>
      </w:r>
      <w:r w:rsidR="00140D7B" w:rsidRPr="00A35E20">
        <w:rPr>
          <w:rFonts w:cstheme="minorHAnsi"/>
          <w:sz w:val="24"/>
          <w:szCs w:val="24"/>
        </w:rPr>
        <w:t>earning</w:t>
      </w:r>
      <w:r>
        <w:rPr>
          <w:rFonts w:cstheme="minorHAnsi"/>
          <w:sz w:val="24"/>
          <w:szCs w:val="24"/>
        </w:rPr>
        <w:t xml:space="preserve"> modules, please</w:t>
      </w:r>
      <w:r w:rsidR="00140D7B" w:rsidRPr="00A35E20">
        <w:rPr>
          <w:rFonts w:cstheme="minorHAnsi"/>
          <w:sz w:val="24"/>
          <w:szCs w:val="24"/>
        </w:rPr>
        <w:t xml:space="preserve"> </w:t>
      </w:r>
      <w:r>
        <w:rPr>
          <w:rFonts w:cstheme="minorHAnsi"/>
          <w:sz w:val="24"/>
          <w:szCs w:val="24"/>
        </w:rPr>
        <w:t>c</w:t>
      </w:r>
      <w:r w:rsidR="00140D7B" w:rsidRPr="00A35E20">
        <w:rPr>
          <w:rFonts w:cstheme="minorHAnsi"/>
          <w:sz w:val="24"/>
          <w:szCs w:val="24"/>
        </w:rPr>
        <w:t xml:space="preserve">ontact APLS on (03) 8672 2800 </w:t>
      </w:r>
      <w:r w:rsidR="00140D7B" w:rsidRPr="00A35E20">
        <w:rPr>
          <w:rFonts w:cstheme="minorHAnsi"/>
          <w:bCs/>
          <w:sz w:val="24"/>
          <w:szCs w:val="24"/>
        </w:rPr>
        <w:t xml:space="preserve">and we will try to address these asap. </w:t>
      </w:r>
    </w:p>
    <w:p w14:paraId="384108F2" w14:textId="77777777" w:rsidR="00DE5CC2" w:rsidRPr="00A35E20" w:rsidRDefault="00DE5CC2" w:rsidP="00A35E20">
      <w:pPr>
        <w:ind w:left="360"/>
        <w:rPr>
          <w:rFonts w:cstheme="minorHAnsi"/>
          <w:sz w:val="24"/>
          <w:szCs w:val="24"/>
        </w:rPr>
      </w:pPr>
    </w:p>
    <w:p w14:paraId="7B0C7363" w14:textId="3200FF9C" w:rsidR="006E104E" w:rsidRPr="00DE5CC2" w:rsidRDefault="00FC62DC" w:rsidP="00DE5CC2">
      <w:pPr>
        <w:spacing w:after="160" w:line="259" w:lineRule="auto"/>
        <w:rPr>
          <w:rFonts w:cstheme="minorHAnsi"/>
          <w:b/>
          <w:bCs/>
          <w:sz w:val="24"/>
          <w:szCs w:val="24"/>
        </w:rPr>
      </w:pPr>
      <w:r w:rsidRPr="006235C2">
        <w:rPr>
          <w:rFonts w:cstheme="minorHAnsi"/>
          <w:b/>
          <w:bCs/>
          <w:sz w:val="24"/>
          <w:szCs w:val="24"/>
        </w:rPr>
        <w:t>Face to Face Program</w:t>
      </w:r>
    </w:p>
    <w:p w14:paraId="517BA39E" w14:textId="6A7C00AF" w:rsidR="00140D7B" w:rsidRPr="006235C2" w:rsidRDefault="00140D7B" w:rsidP="006235C2">
      <w:pPr>
        <w:pStyle w:val="Body"/>
        <w:spacing w:after="0" w:line="276" w:lineRule="auto"/>
        <w:jc w:val="left"/>
        <w:rPr>
          <w:rFonts w:asciiTheme="minorHAnsi" w:eastAsiaTheme="minorHAnsi" w:hAnsiTheme="minorHAnsi" w:cstheme="minorHAnsi"/>
          <w:sz w:val="24"/>
          <w:szCs w:val="24"/>
          <w:lang w:eastAsia="en-US"/>
        </w:rPr>
      </w:pPr>
      <w:r w:rsidRPr="006235C2">
        <w:rPr>
          <w:rFonts w:asciiTheme="minorHAnsi" w:eastAsiaTheme="minorHAnsi" w:hAnsiTheme="minorHAnsi" w:cstheme="minorHAnsi"/>
          <w:sz w:val="24"/>
          <w:szCs w:val="24"/>
          <w:lang w:eastAsia="en-US"/>
        </w:rPr>
        <w:t xml:space="preserve">The </w:t>
      </w:r>
      <w:proofErr w:type="gramStart"/>
      <w:r w:rsidRPr="006235C2">
        <w:rPr>
          <w:rFonts w:asciiTheme="minorHAnsi" w:eastAsiaTheme="minorHAnsi" w:hAnsiTheme="minorHAnsi" w:cstheme="minorHAnsi"/>
          <w:sz w:val="24"/>
          <w:szCs w:val="24"/>
          <w:lang w:eastAsia="en-US"/>
        </w:rPr>
        <w:t>3 day</w:t>
      </w:r>
      <w:proofErr w:type="gramEnd"/>
      <w:r w:rsidRPr="006235C2">
        <w:rPr>
          <w:rFonts w:asciiTheme="minorHAnsi" w:eastAsiaTheme="minorHAnsi" w:hAnsiTheme="minorHAnsi" w:cstheme="minorHAnsi"/>
          <w:sz w:val="24"/>
          <w:szCs w:val="24"/>
          <w:lang w:eastAsia="en-US"/>
        </w:rPr>
        <w:t xml:space="preserve"> face to face program is designed to maximise the learning opportunities that occur from clinicians in the face to face environment.</w:t>
      </w:r>
    </w:p>
    <w:p w14:paraId="0229FEDD" w14:textId="77777777" w:rsidR="00140D7B" w:rsidRPr="006235C2" w:rsidRDefault="00140D7B" w:rsidP="006235C2">
      <w:pPr>
        <w:pStyle w:val="Body"/>
        <w:spacing w:after="0" w:line="276" w:lineRule="auto"/>
        <w:jc w:val="left"/>
        <w:rPr>
          <w:rFonts w:asciiTheme="minorHAnsi" w:eastAsiaTheme="minorHAnsi" w:hAnsiTheme="minorHAnsi" w:cstheme="minorHAnsi"/>
          <w:sz w:val="24"/>
          <w:szCs w:val="24"/>
          <w:lang w:eastAsia="en-US"/>
        </w:rPr>
      </w:pPr>
    </w:p>
    <w:p w14:paraId="6F3DDB36" w14:textId="32332D1D" w:rsidR="00140D7B" w:rsidRPr="006235C2" w:rsidRDefault="00140D7B" w:rsidP="006235C2">
      <w:pPr>
        <w:pStyle w:val="Body"/>
        <w:spacing w:after="0" w:line="276" w:lineRule="auto"/>
        <w:jc w:val="left"/>
        <w:rPr>
          <w:rFonts w:asciiTheme="minorHAnsi" w:eastAsiaTheme="minorHAnsi" w:hAnsiTheme="minorHAnsi" w:cstheme="minorHAnsi"/>
          <w:sz w:val="24"/>
          <w:szCs w:val="24"/>
          <w:lang w:eastAsia="en-US"/>
        </w:rPr>
      </w:pPr>
      <w:r w:rsidRPr="006235C2">
        <w:rPr>
          <w:rFonts w:asciiTheme="minorHAnsi" w:eastAsiaTheme="minorHAnsi" w:hAnsiTheme="minorHAnsi" w:cstheme="minorHAnsi"/>
          <w:sz w:val="24"/>
          <w:szCs w:val="24"/>
          <w:lang w:eastAsia="en-US"/>
        </w:rPr>
        <w:t xml:space="preserve">Full attendance is required for all plenaries, skill stations and scenario roleplays. </w:t>
      </w:r>
    </w:p>
    <w:p w14:paraId="76D0C274" w14:textId="77777777" w:rsidR="00140D7B" w:rsidRPr="006235C2" w:rsidRDefault="00140D7B" w:rsidP="006235C2">
      <w:pPr>
        <w:pStyle w:val="Body"/>
        <w:spacing w:after="0" w:line="276" w:lineRule="auto"/>
        <w:rPr>
          <w:rFonts w:asciiTheme="minorHAnsi" w:eastAsiaTheme="minorHAnsi" w:hAnsiTheme="minorHAnsi" w:cstheme="minorHAnsi"/>
          <w:sz w:val="24"/>
          <w:szCs w:val="24"/>
          <w:lang w:eastAsia="en-US"/>
        </w:rPr>
      </w:pPr>
    </w:p>
    <w:p w14:paraId="08C9FAC2" w14:textId="6C0ED976" w:rsidR="006C64E7" w:rsidRPr="006235C2" w:rsidRDefault="00DC1008" w:rsidP="006235C2">
      <w:pPr>
        <w:pStyle w:val="Body"/>
        <w:spacing w:after="0" w:line="276" w:lineRule="auto"/>
        <w:jc w:val="left"/>
        <w:rPr>
          <w:rFonts w:asciiTheme="minorHAnsi" w:eastAsiaTheme="minorHAnsi" w:hAnsiTheme="minorHAnsi" w:cstheme="minorHAnsi"/>
          <w:sz w:val="24"/>
          <w:szCs w:val="24"/>
          <w:lang w:eastAsia="en-US"/>
        </w:rPr>
      </w:pPr>
      <w:r w:rsidRPr="006235C2">
        <w:rPr>
          <w:rFonts w:asciiTheme="minorHAnsi" w:eastAsiaTheme="minorHAnsi" w:hAnsiTheme="minorHAnsi" w:cstheme="minorHAnsi"/>
          <w:sz w:val="24"/>
          <w:szCs w:val="24"/>
          <w:lang w:eastAsia="en-US"/>
        </w:rPr>
        <w:t>Formative assessment will occur throughout the 3 days, with mentor meetings and coaching as required.</w:t>
      </w:r>
    </w:p>
    <w:p w14:paraId="2D9EEF07" w14:textId="77777777" w:rsidR="006E104E" w:rsidRPr="006235C2" w:rsidRDefault="006E104E" w:rsidP="00A35E20">
      <w:pPr>
        <w:pStyle w:val="Body"/>
        <w:spacing w:after="0" w:line="276" w:lineRule="auto"/>
        <w:jc w:val="left"/>
      </w:pPr>
    </w:p>
    <w:p w14:paraId="4544B7CF" w14:textId="6E58B484" w:rsidR="006E104E" w:rsidRPr="006235C2" w:rsidRDefault="006E104E" w:rsidP="00DC1008">
      <w:pPr>
        <w:spacing w:after="160" w:line="259" w:lineRule="auto"/>
        <w:rPr>
          <w:rFonts w:cstheme="minorHAnsi"/>
          <w:sz w:val="24"/>
          <w:szCs w:val="24"/>
        </w:rPr>
      </w:pPr>
      <w:r w:rsidRPr="006235C2">
        <w:rPr>
          <w:rFonts w:cstheme="minorHAnsi"/>
          <w:sz w:val="24"/>
          <w:szCs w:val="24"/>
        </w:rPr>
        <w:t>Formal testing</w:t>
      </w:r>
      <w:r w:rsidR="00DC1008" w:rsidRPr="006235C2">
        <w:rPr>
          <w:rFonts w:cstheme="minorHAnsi"/>
          <w:sz w:val="24"/>
          <w:szCs w:val="24"/>
        </w:rPr>
        <w:t xml:space="preserve"> for successful completing of the face to face program</w:t>
      </w:r>
      <w:r w:rsidRPr="006235C2">
        <w:rPr>
          <w:rFonts w:cstheme="minorHAnsi"/>
          <w:sz w:val="24"/>
          <w:szCs w:val="24"/>
        </w:rPr>
        <w:t xml:space="preserve"> includes:</w:t>
      </w:r>
    </w:p>
    <w:p w14:paraId="784C58FC" w14:textId="77777777" w:rsidR="006E104E" w:rsidRPr="006235C2" w:rsidRDefault="006E104E" w:rsidP="00DC1008">
      <w:pPr>
        <w:pStyle w:val="Heading1"/>
        <w:spacing w:line="276" w:lineRule="auto"/>
        <w:ind w:left="360"/>
        <w:rPr>
          <w:rFonts w:asciiTheme="minorHAnsi" w:eastAsiaTheme="minorHAnsi" w:hAnsiTheme="minorHAnsi" w:cstheme="minorHAnsi"/>
          <w:sz w:val="24"/>
          <w:szCs w:val="24"/>
          <w:lang w:eastAsia="en-US"/>
        </w:rPr>
      </w:pPr>
      <w:r w:rsidRPr="006235C2">
        <w:rPr>
          <w:rFonts w:asciiTheme="minorHAnsi" w:eastAsiaTheme="minorHAnsi" w:hAnsiTheme="minorHAnsi" w:cstheme="minorHAnsi"/>
          <w:sz w:val="24"/>
          <w:szCs w:val="24"/>
          <w:lang w:eastAsia="en-US"/>
        </w:rPr>
        <w:lastRenderedPageBreak/>
        <w:t>Day 1</w:t>
      </w:r>
    </w:p>
    <w:p w14:paraId="23FEC51E" w14:textId="77777777" w:rsidR="006E104E" w:rsidRPr="006235C2" w:rsidRDefault="006E104E" w:rsidP="00DC1008">
      <w:pPr>
        <w:numPr>
          <w:ilvl w:val="0"/>
          <w:numId w:val="3"/>
        </w:numPr>
        <w:spacing w:after="0"/>
        <w:ind w:left="1080"/>
        <w:rPr>
          <w:rFonts w:cstheme="minorHAnsi"/>
          <w:sz w:val="24"/>
          <w:szCs w:val="24"/>
        </w:rPr>
      </w:pPr>
      <w:r w:rsidRPr="006235C2">
        <w:rPr>
          <w:rFonts w:cstheme="minorHAnsi"/>
          <w:sz w:val="24"/>
          <w:szCs w:val="24"/>
        </w:rPr>
        <w:t>Basic life support skills</w:t>
      </w:r>
    </w:p>
    <w:p w14:paraId="7FDCD641" w14:textId="77777777" w:rsidR="006E104E" w:rsidRPr="006235C2" w:rsidRDefault="006E104E" w:rsidP="00DC1008">
      <w:pPr>
        <w:numPr>
          <w:ilvl w:val="0"/>
          <w:numId w:val="3"/>
        </w:numPr>
        <w:spacing w:after="0"/>
        <w:ind w:left="1080"/>
        <w:rPr>
          <w:rFonts w:cstheme="minorHAnsi"/>
          <w:sz w:val="24"/>
          <w:szCs w:val="24"/>
        </w:rPr>
      </w:pPr>
      <w:r w:rsidRPr="006235C2">
        <w:rPr>
          <w:rFonts w:cstheme="minorHAnsi"/>
          <w:sz w:val="24"/>
          <w:szCs w:val="24"/>
        </w:rPr>
        <w:t>Safe defibrillation skills</w:t>
      </w:r>
    </w:p>
    <w:p w14:paraId="56146AF5" w14:textId="77777777" w:rsidR="006E104E" w:rsidRPr="006235C2" w:rsidRDefault="006E104E" w:rsidP="00DC1008">
      <w:pPr>
        <w:numPr>
          <w:ilvl w:val="0"/>
          <w:numId w:val="3"/>
        </w:numPr>
        <w:spacing w:after="0"/>
        <w:ind w:left="1080"/>
        <w:rPr>
          <w:rFonts w:cstheme="minorHAnsi"/>
          <w:sz w:val="24"/>
          <w:szCs w:val="24"/>
        </w:rPr>
      </w:pPr>
      <w:r w:rsidRPr="006235C2">
        <w:rPr>
          <w:rFonts w:cstheme="minorHAnsi"/>
          <w:sz w:val="24"/>
          <w:szCs w:val="24"/>
        </w:rPr>
        <w:t>Basic and advanced airway skills</w:t>
      </w:r>
    </w:p>
    <w:p w14:paraId="68580FD8" w14:textId="77777777" w:rsidR="006E104E" w:rsidRPr="006235C2" w:rsidRDefault="006E104E" w:rsidP="00DC1008">
      <w:pPr>
        <w:pStyle w:val="Heading1"/>
        <w:spacing w:line="276" w:lineRule="auto"/>
        <w:ind w:left="360"/>
        <w:rPr>
          <w:rFonts w:asciiTheme="minorHAnsi" w:eastAsiaTheme="minorHAnsi" w:hAnsiTheme="minorHAnsi" w:cstheme="minorHAnsi"/>
          <w:sz w:val="24"/>
          <w:szCs w:val="24"/>
          <w:lang w:eastAsia="en-US"/>
        </w:rPr>
      </w:pPr>
      <w:r w:rsidRPr="006235C2">
        <w:rPr>
          <w:rFonts w:asciiTheme="minorHAnsi" w:eastAsiaTheme="minorHAnsi" w:hAnsiTheme="minorHAnsi" w:cstheme="minorHAnsi"/>
          <w:sz w:val="24"/>
          <w:szCs w:val="24"/>
          <w:lang w:eastAsia="en-US"/>
        </w:rPr>
        <w:t>Day 3</w:t>
      </w:r>
    </w:p>
    <w:p w14:paraId="1564BF51" w14:textId="77777777" w:rsidR="006E104E" w:rsidRPr="006235C2" w:rsidRDefault="006E104E" w:rsidP="00DC1008">
      <w:pPr>
        <w:numPr>
          <w:ilvl w:val="0"/>
          <w:numId w:val="3"/>
        </w:numPr>
        <w:spacing w:after="0"/>
        <w:ind w:left="1080"/>
        <w:rPr>
          <w:rFonts w:cstheme="minorHAnsi"/>
          <w:sz w:val="24"/>
          <w:szCs w:val="24"/>
        </w:rPr>
      </w:pPr>
      <w:r w:rsidRPr="006235C2">
        <w:rPr>
          <w:rFonts w:cstheme="minorHAnsi"/>
          <w:sz w:val="24"/>
          <w:szCs w:val="24"/>
        </w:rPr>
        <w:t xml:space="preserve">Performance during a simulated scenario situation </w:t>
      </w:r>
    </w:p>
    <w:p w14:paraId="550C44D7" w14:textId="1498D898" w:rsidR="006E104E" w:rsidRPr="006235C2" w:rsidRDefault="006E104E" w:rsidP="00DC1008">
      <w:pPr>
        <w:numPr>
          <w:ilvl w:val="0"/>
          <w:numId w:val="3"/>
        </w:numPr>
        <w:spacing w:after="0"/>
        <w:ind w:left="1080"/>
        <w:rPr>
          <w:rFonts w:cstheme="minorHAnsi"/>
          <w:sz w:val="24"/>
          <w:szCs w:val="24"/>
        </w:rPr>
      </w:pPr>
      <w:r w:rsidRPr="006235C2">
        <w:rPr>
          <w:rFonts w:cstheme="minorHAnsi"/>
          <w:sz w:val="24"/>
          <w:szCs w:val="24"/>
        </w:rPr>
        <w:t>Multiple choice question paper (pass mark 80%)</w:t>
      </w:r>
    </w:p>
    <w:p w14:paraId="46B9E97A" w14:textId="152A42A6" w:rsidR="00A2614D" w:rsidRPr="006235C2" w:rsidRDefault="002A1D23" w:rsidP="00A2614D">
      <w:pPr>
        <w:spacing w:after="0"/>
        <w:ind w:left="1080"/>
        <w:jc w:val="both"/>
        <w:rPr>
          <w:rFonts w:cstheme="minorHAnsi"/>
          <w:sz w:val="24"/>
          <w:szCs w:val="24"/>
        </w:rPr>
      </w:pPr>
      <w:r w:rsidRPr="006235C2">
        <w:rPr>
          <w:rFonts w:cstheme="minorHAnsi"/>
          <w:sz w:val="24"/>
          <w:szCs w:val="24"/>
        </w:rPr>
        <w:br/>
      </w:r>
    </w:p>
    <w:p w14:paraId="3DAEF248" w14:textId="77777777" w:rsidR="006E104E" w:rsidRPr="006235C2" w:rsidRDefault="006E104E" w:rsidP="006E104E">
      <w:pPr>
        <w:jc w:val="both"/>
        <w:rPr>
          <w:rFonts w:cstheme="minorHAnsi"/>
          <w:b/>
          <w:sz w:val="24"/>
          <w:szCs w:val="24"/>
        </w:rPr>
      </w:pPr>
      <w:r w:rsidRPr="006235C2">
        <w:rPr>
          <w:rFonts w:cstheme="minorHAnsi"/>
          <w:b/>
          <w:sz w:val="24"/>
          <w:szCs w:val="24"/>
        </w:rPr>
        <w:t>After the face to face course</w:t>
      </w:r>
    </w:p>
    <w:p w14:paraId="7B9192B6" w14:textId="77777777" w:rsidR="006E104E" w:rsidRPr="006235C2" w:rsidRDefault="006E104E" w:rsidP="006E104E">
      <w:pPr>
        <w:jc w:val="both"/>
        <w:rPr>
          <w:rFonts w:cstheme="minorHAnsi"/>
          <w:b/>
          <w:sz w:val="24"/>
          <w:szCs w:val="24"/>
        </w:rPr>
      </w:pPr>
      <w:r w:rsidRPr="006235C2">
        <w:rPr>
          <w:rFonts w:cstheme="minorHAnsi"/>
          <w:b/>
          <w:sz w:val="24"/>
          <w:szCs w:val="24"/>
        </w:rPr>
        <w:t>APLS Certificate</w:t>
      </w:r>
    </w:p>
    <w:p w14:paraId="1AB6592A" w14:textId="1D93206A" w:rsidR="00F31BA6" w:rsidRPr="006235C2" w:rsidRDefault="002A1D23" w:rsidP="00A2614D">
      <w:pPr>
        <w:spacing w:line="240" w:lineRule="auto"/>
        <w:jc w:val="both"/>
        <w:rPr>
          <w:rFonts w:cstheme="minorHAnsi"/>
          <w:sz w:val="24"/>
          <w:szCs w:val="24"/>
        </w:rPr>
      </w:pPr>
      <w:r w:rsidRPr="006235C2">
        <w:rPr>
          <w:rFonts w:cstheme="minorHAnsi"/>
          <w:sz w:val="24"/>
          <w:szCs w:val="24"/>
        </w:rPr>
        <w:t xml:space="preserve">This will be issued for: </w:t>
      </w:r>
    </w:p>
    <w:p w14:paraId="60875C46" w14:textId="18CEECEC" w:rsidR="00F31BA6" w:rsidRPr="006235C2" w:rsidRDefault="002A1D23" w:rsidP="00DC1008">
      <w:pPr>
        <w:pStyle w:val="ListParagraph"/>
        <w:numPr>
          <w:ilvl w:val="0"/>
          <w:numId w:val="4"/>
        </w:numPr>
        <w:spacing w:after="0"/>
        <w:rPr>
          <w:rFonts w:cstheme="minorHAnsi"/>
          <w:sz w:val="24"/>
          <w:szCs w:val="24"/>
        </w:rPr>
      </w:pPr>
      <w:r w:rsidRPr="006235C2">
        <w:rPr>
          <w:rFonts w:cstheme="minorHAnsi"/>
          <w:sz w:val="24"/>
          <w:szCs w:val="24"/>
        </w:rPr>
        <w:t>C</w:t>
      </w:r>
      <w:r w:rsidR="00811A79" w:rsidRPr="006235C2">
        <w:rPr>
          <w:rFonts w:cstheme="minorHAnsi"/>
          <w:sz w:val="24"/>
          <w:szCs w:val="24"/>
        </w:rPr>
        <w:t>omplet</w:t>
      </w:r>
      <w:r w:rsidRPr="006235C2">
        <w:rPr>
          <w:rFonts w:cstheme="minorHAnsi"/>
          <w:sz w:val="24"/>
          <w:szCs w:val="24"/>
        </w:rPr>
        <w:t xml:space="preserve">ion of </w:t>
      </w:r>
      <w:r w:rsidR="00F31BA6" w:rsidRPr="006235C2">
        <w:rPr>
          <w:rFonts w:cstheme="minorHAnsi"/>
          <w:sz w:val="24"/>
          <w:szCs w:val="24"/>
        </w:rPr>
        <w:t>APLS Online Learning modules</w:t>
      </w:r>
    </w:p>
    <w:p w14:paraId="43EBD63A" w14:textId="27CB6A41" w:rsidR="00F31BA6" w:rsidRPr="006235C2" w:rsidRDefault="00F31BA6" w:rsidP="00DC1008">
      <w:pPr>
        <w:pStyle w:val="ListParagraph"/>
        <w:numPr>
          <w:ilvl w:val="0"/>
          <w:numId w:val="4"/>
        </w:numPr>
        <w:spacing w:after="0"/>
        <w:rPr>
          <w:rFonts w:cstheme="minorHAnsi"/>
          <w:sz w:val="24"/>
          <w:szCs w:val="24"/>
        </w:rPr>
      </w:pPr>
      <w:r w:rsidRPr="006235C2">
        <w:rPr>
          <w:rFonts w:cstheme="minorHAnsi"/>
          <w:sz w:val="24"/>
          <w:szCs w:val="24"/>
        </w:rPr>
        <w:t xml:space="preserve">full </w:t>
      </w:r>
      <w:r w:rsidR="002A1D23" w:rsidRPr="006235C2">
        <w:rPr>
          <w:rFonts w:cstheme="minorHAnsi"/>
          <w:sz w:val="24"/>
          <w:szCs w:val="24"/>
        </w:rPr>
        <w:t>attendance of the</w:t>
      </w:r>
      <w:r w:rsidRPr="006235C2">
        <w:rPr>
          <w:rFonts w:cstheme="minorHAnsi"/>
          <w:sz w:val="24"/>
          <w:szCs w:val="24"/>
        </w:rPr>
        <w:t xml:space="preserve"> face to face program</w:t>
      </w:r>
      <w:r w:rsidR="002A1D23" w:rsidRPr="006235C2">
        <w:rPr>
          <w:rFonts w:cstheme="minorHAnsi"/>
          <w:sz w:val="24"/>
          <w:szCs w:val="24"/>
        </w:rPr>
        <w:t>, and</w:t>
      </w:r>
    </w:p>
    <w:p w14:paraId="49863F05" w14:textId="1D3362FE" w:rsidR="00F31BA6" w:rsidRPr="006235C2" w:rsidRDefault="006F1FB8" w:rsidP="00DC1008">
      <w:pPr>
        <w:pStyle w:val="ListParagraph"/>
        <w:numPr>
          <w:ilvl w:val="0"/>
          <w:numId w:val="4"/>
        </w:numPr>
        <w:spacing w:after="0"/>
        <w:rPr>
          <w:rFonts w:cstheme="minorHAnsi"/>
          <w:sz w:val="24"/>
          <w:szCs w:val="24"/>
        </w:rPr>
      </w:pPr>
      <w:r w:rsidRPr="006235C2">
        <w:rPr>
          <w:rFonts w:cstheme="minorHAnsi"/>
          <w:sz w:val="24"/>
          <w:szCs w:val="24"/>
        </w:rPr>
        <w:t>successful complet</w:t>
      </w:r>
      <w:r w:rsidR="002A1D23" w:rsidRPr="006235C2">
        <w:rPr>
          <w:rFonts w:cstheme="minorHAnsi"/>
          <w:sz w:val="24"/>
          <w:szCs w:val="24"/>
        </w:rPr>
        <w:t>ion of</w:t>
      </w:r>
      <w:r w:rsidR="00F31BA6" w:rsidRPr="006235C2">
        <w:rPr>
          <w:rFonts w:cstheme="minorHAnsi"/>
          <w:sz w:val="24"/>
          <w:szCs w:val="24"/>
        </w:rPr>
        <w:t xml:space="preserve"> all required assessments on the face to face course</w:t>
      </w:r>
    </w:p>
    <w:p w14:paraId="3E2C7563" w14:textId="77777777" w:rsidR="00F31BA6" w:rsidRPr="006235C2" w:rsidRDefault="00F31BA6" w:rsidP="00DC1008">
      <w:pPr>
        <w:spacing w:after="0"/>
        <w:rPr>
          <w:rFonts w:cstheme="minorHAnsi"/>
          <w:sz w:val="24"/>
          <w:szCs w:val="24"/>
        </w:rPr>
      </w:pPr>
    </w:p>
    <w:p w14:paraId="1B0D51FA" w14:textId="3FB9C1C6" w:rsidR="00597BA0" w:rsidRDefault="002A1D23" w:rsidP="00F31BA6">
      <w:pPr>
        <w:spacing w:after="0"/>
        <w:jc w:val="both"/>
        <w:rPr>
          <w:rFonts w:cstheme="minorHAnsi"/>
          <w:sz w:val="24"/>
          <w:szCs w:val="24"/>
        </w:rPr>
      </w:pPr>
      <w:r w:rsidRPr="006235C2">
        <w:rPr>
          <w:rFonts w:cstheme="minorHAnsi"/>
          <w:sz w:val="24"/>
          <w:szCs w:val="24"/>
        </w:rPr>
        <w:t xml:space="preserve">Candidates </w:t>
      </w:r>
      <w:r w:rsidR="00F31BA6" w:rsidRPr="006235C2">
        <w:rPr>
          <w:rFonts w:cstheme="minorHAnsi"/>
          <w:sz w:val="24"/>
          <w:szCs w:val="24"/>
        </w:rPr>
        <w:t>will be sent an email with certificate</w:t>
      </w:r>
      <w:r w:rsidRPr="006235C2">
        <w:rPr>
          <w:rFonts w:cstheme="minorHAnsi"/>
          <w:sz w:val="24"/>
          <w:szCs w:val="24"/>
        </w:rPr>
        <w:t>s</w:t>
      </w:r>
      <w:r w:rsidR="00F31BA6" w:rsidRPr="006235C2">
        <w:rPr>
          <w:rFonts w:cstheme="minorHAnsi"/>
          <w:sz w:val="24"/>
          <w:szCs w:val="24"/>
        </w:rPr>
        <w:t xml:space="preserve"> attached approximately 10 days after the course</w:t>
      </w:r>
      <w:r w:rsidRPr="006235C2">
        <w:rPr>
          <w:rFonts w:cstheme="minorHAnsi"/>
          <w:sz w:val="24"/>
          <w:szCs w:val="24"/>
        </w:rPr>
        <w:t>.</w:t>
      </w:r>
    </w:p>
    <w:p w14:paraId="544BA431" w14:textId="77777777" w:rsidR="008B3597" w:rsidRDefault="008B3597" w:rsidP="00F31BA6">
      <w:pPr>
        <w:spacing w:after="0"/>
        <w:jc w:val="both"/>
        <w:rPr>
          <w:rFonts w:cstheme="minorHAnsi"/>
          <w:sz w:val="24"/>
          <w:szCs w:val="24"/>
        </w:rPr>
      </w:pPr>
    </w:p>
    <w:p w14:paraId="4AA0373F" w14:textId="690EB27E" w:rsidR="00F31BA6" w:rsidRDefault="00597BA0" w:rsidP="00F31BA6">
      <w:pPr>
        <w:spacing w:after="0"/>
        <w:jc w:val="both"/>
        <w:rPr>
          <w:rFonts w:cstheme="minorHAnsi"/>
          <w:sz w:val="24"/>
          <w:szCs w:val="24"/>
        </w:rPr>
      </w:pPr>
      <w:r>
        <w:rPr>
          <w:rFonts w:cstheme="minorHAnsi"/>
          <w:sz w:val="24"/>
          <w:szCs w:val="24"/>
        </w:rPr>
        <w:t xml:space="preserve">APLS Online Learning access will be available for 30 days after your face to face course. </w:t>
      </w:r>
    </w:p>
    <w:p w14:paraId="163A6D5E" w14:textId="77777777" w:rsidR="00597BA0" w:rsidRPr="006235C2" w:rsidRDefault="00597BA0" w:rsidP="00F31BA6">
      <w:pPr>
        <w:spacing w:after="0"/>
        <w:jc w:val="both"/>
        <w:rPr>
          <w:rFonts w:cstheme="minorHAnsi"/>
          <w:b/>
          <w:sz w:val="24"/>
          <w:szCs w:val="24"/>
        </w:rPr>
      </w:pPr>
    </w:p>
    <w:p w14:paraId="60DA78E9" w14:textId="443BBFAE" w:rsidR="00261EF5" w:rsidRPr="006235C2" w:rsidRDefault="001E769E" w:rsidP="00261EF5">
      <w:pPr>
        <w:spacing w:line="240" w:lineRule="auto"/>
        <w:jc w:val="both"/>
        <w:rPr>
          <w:rFonts w:cstheme="minorHAnsi"/>
          <w:b/>
          <w:sz w:val="24"/>
          <w:szCs w:val="24"/>
        </w:rPr>
      </w:pPr>
      <w:r w:rsidRPr="006235C2">
        <w:rPr>
          <w:rFonts w:cstheme="minorHAnsi"/>
          <w:b/>
          <w:sz w:val="24"/>
          <w:szCs w:val="24"/>
        </w:rPr>
        <w:t>A</w:t>
      </w:r>
      <w:r w:rsidR="00261EF5" w:rsidRPr="006235C2">
        <w:rPr>
          <w:rFonts w:cstheme="minorHAnsi"/>
          <w:b/>
          <w:sz w:val="24"/>
          <w:szCs w:val="24"/>
        </w:rPr>
        <w:t>ccommodation</w:t>
      </w:r>
      <w:r w:rsidRPr="006235C2">
        <w:rPr>
          <w:rFonts w:cstheme="minorHAnsi"/>
          <w:b/>
          <w:sz w:val="24"/>
          <w:szCs w:val="24"/>
        </w:rPr>
        <w:t>, Transport and Parking</w:t>
      </w:r>
    </w:p>
    <w:p w14:paraId="6E3D2F8E" w14:textId="54B88276" w:rsidR="006A4CEE" w:rsidRPr="006235C2" w:rsidRDefault="006A4CEE" w:rsidP="006A4CEE">
      <w:pPr>
        <w:pStyle w:val="LetterAddressee"/>
        <w:rPr>
          <w:rFonts w:asciiTheme="minorHAnsi" w:hAnsiTheme="minorHAnsi" w:cstheme="minorHAnsi"/>
          <w:sz w:val="24"/>
          <w:szCs w:val="24"/>
        </w:rPr>
      </w:pPr>
      <w:r w:rsidRPr="006235C2">
        <w:rPr>
          <w:rFonts w:asciiTheme="minorHAnsi" w:hAnsiTheme="minorHAnsi" w:cstheme="minorHAnsi"/>
          <w:sz w:val="24"/>
          <w:szCs w:val="24"/>
        </w:rPr>
        <w:t>Candidates are responsible for their own accommodation, transport and parking expenses.</w:t>
      </w:r>
    </w:p>
    <w:p w14:paraId="41816ABC" w14:textId="3597DBA5" w:rsidR="005529BD" w:rsidRPr="006235C2" w:rsidRDefault="006A4CEE" w:rsidP="006A4CEE">
      <w:pPr>
        <w:rPr>
          <w:rFonts w:eastAsia="Times New Roman" w:cstheme="minorHAnsi"/>
          <w:sz w:val="24"/>
          <w:szCs w:val="24"/>
          <w:lang w:eastAsia="en-AU"/>
        </w:rPr>
      </w:pPr>
      <w:r w:rsidRPr="006235C2">
        <w:rPr>
          <w:rFonts w:eastAsia="Times New Roman" w:cstheme="minorHAnsi"/>
          <w:sz w:val="24"/>
          <w:szCs w:val="24"/>
          <w:lang w:eastAsia="en-AU"/>
        </w:rPr>
        <w:t xml:space="preserve">Please review the course </w:t>
      </w:r>
      <w:r w:rsidR="00FE2F28">
        <w:rPr>
          <w:rFonts w:eastAsia="Times New Roman" w:cstheme="minorHAnsi"/>
          <w:sz w:val="24"/>
          <w:szCs w:val="24"/>
          <w:lang w:eastAsia="en-AU"/>
        </w:rPr>
        <w:t>schedule (page 5)</w:t>
      </w:r>
      <w:r w:rsidR="00FE2F28" w:rsidRPr="006235C2">
        <w:rPr>
          <w:rFonts w:eastAsia="Times New Roman" w:cstheme="minorHAnsi"/>
          <w:sz w:val="24"/>
          <w:szCs w:val="24"/>
          <w:lang w:eastAsia="en-AU"/>
        </w:rPr>
        <w:t xml:space="preserve"> </w:t>
      </w:r>
      <w:r w:rsidRPr="006235C2">
        <w:rPr>
          <w:rFonts w:eastAsia="Times New Roman" w:cstheme="minorHAnsi"/>
          <w:sz w:val="24"/>
          <w:szCs w:val="24"/>
          <w:lang w:eastAsia="en-AU"/>
        </w:rPr>
        <w:t>before confirming travel/flight arrangements to and from the course.</w:t>
      </w:r>
      <w:r w:rsidR="002A27D5" w:rsidRPr="006235C2">
        <w:rPr>
          <w:rFonts w:eastAsia="Times New Roman" w:cstheme="minorHAnsi"/>
          <w:sz w:val="24"/>
          <w:szCs w:val="24"/>
          <w:lang w:eastAsia="en-AU"/>
        </w:rPr>
        <w:t xml:space="preserve"> </w:t>
      </w:r>
    </w:p>
    <w:p w14:paraId="224593E1" w14:textId="1E193E13" w:rsidR="006F1FB8" w:rsidRPr="006235C2" w:rsidRDefault="006F1FB8" w:rsidP="006F1FB8">
      <w:pPr>
        <w:spacing w:line="240" w:lineRule="auto"/>
        <w:jc w:val="both"/>
        <w:rPr>
          <w:rFonts w:cstheme="minorHAnsi"/>
          <w:b/>
          <w:sz w:val="24"/>
          <w:szCs w:val="24"/>
        </w:rPr>
      </w:pPr>
      <w:r w:rsidRPr="006235C2">
        <w:rPr>
          <w:rFonts w:cstheme="minorHAnsi"/>
          <w:b/>
          <w:sz w:val="24"/>
          <w:szCs w:val="24"/>
        </w:rPr>
        <w:t>Dress code</w:t>
      </w:r>
    </w:p>
    <w:p w14:paraId="1F0F0026" w14:textId="79BE83CC" w:rsidR="005529BD" w:rsidRPr="006235C2" w:rsidRDefault="008B3597" w:rsidP="006F1FB8">
      <w:pPr>
        <w:spacing w:line="240" w:lineRule="auto"/>
        <w:jc w:val="both"/>
        <w:rPr>
          <w:rFonts w:cstheme="minorHAnsi"/>
          <w:b/>
          <w:sz w:val="24"/>
          <w:szCs w:val="24"/>
        </w:rPr>
      </w:pPr>
      <w:r>
        <w:rPr>
          <w:rFonts w:cstheme="minorHAnsi"/>
          <w:sz w:val="24"/>
          <w:szCs w:val="24"/>
        </w:rPr>
        <w:t>You are welcome to</w:t>
      </w:r>
      <w:r w:rsidR="006F1FB8" w:rsidRPr="006235C2">
        <w:rPr>
          <w:rFonts w:cstheme="minorHAnsi"/>
          <w:sz w:val="24"/>
          <w:szCs w:val="24"/>
        </w:rPr>
        <w:t xml:space="preserve"> wear casual and comfortable attir</w:t>
      </w:r>
      <w:r w:rsidR="00520223" w:rsidRPr="006235C2">
        <w:rPr>
          <w:rFonts w:cstheme="minorHAnsi"/>
          <w:sz w:val="24"/>
          <w:szCs w:val="24"/>
        </w:rPr>
        <w:t xml:space="preserve">e during the course. </w:t>
      </w:r>
    </w:p>
    <w:p w14:paraId="56148A73" w14:textId="48BAC238" w:rsidR="00746F73" w:rsidRPr="006235C2" w:rsidRDefault="005529BD" w:rsidP="006F1FB8">
      <w:pPr>
        <w:spacing w:line="240" w:lineRule="auto"/>
        <w:jc w:val="both"/>
        <w:rPr>
          <w:rFonts w:cstheme="minorHAnsi"/>
          <w:b/>
          <w:sz w:val="24"/>
          <w:szCs w:val="24"/>
        </w:rPr>
      </w:pPr>
      <w:r w:rsidRPr="006235C2">
        <w:rPr>
          <w:rFonts w:cstheme="minorHAnsi"/>
          <w:b/>
          <w:sz w:val="24"/>
          <w:szCs w:val="24"/>
        </w:rPr>
        <w:t xml:space="preserve">Catering </w:t>
      </w:r>
    </w:p>
    <w:p w14:paraId="1EA0996F" w14:textId="77777777" w:rsidR="005529BD" w:rsidRPr="006235C2" w:rsidRDefault="005529BD" w:rsidP="005529BD">
      <w:pPr>
        <w:pStyle w:val="Body"/>
        <w:spacing w:after="0" w:line="276" w:lineRule="auto"/>
        <w:jc w:val="left"/>
        <w:rPr>
          <w:rFonts w:asciiTheme="minorHAnsi" w:eastAsiaTheme="minorHAnsi" w:hAnsiTheme="minorHAnsi" w:cstheme="minorHAnsi"/>
          <w:sz w:val="24"/>
          <w:szCs w:val="24"/>
          <w:lang w:eastAsia="en-US"/>
        </w:rPr>
      </w:pPr>
      <w:r w:rsidRPr="006235C2">
        <w:rPr>
          <w:rFonts w:asciiTheme="minorHAnsi" w:eastAsiaTheme="minorHAnsi" w:hAnsiTheme="minorHAnsi" w:cstheme="minorHAnsi"/>
          <w:sz w:val="24"/>
          <w:szCs w:val="24"/>
          <w:lang w:eastAsia="en-US"/>
        </w:rPr>
        <w:t>Catering will be provided during the course.</w:t>
      </w:r>
    </w:p>
    <w:p w14:paraId="3936C429" w14:textId="77777777" w:rsidR="005529BD" w:rsidRPr="006235C2" w:rsidRDefault="005529BD" w:rsidP="005529BD">
      <w:pPr>
        <w:pStyle w:val="Body"/>
        <w:spacing w:after="0" w:line="276" w:lineRule="auto"/>
        <w:jc w:val="left"/>
        <w:rPr>
          <w:rFonts w:asciiTheme="minorHAnsi" w:eastAsiaTheme="minorHAnsi" w:hAnsiTheme="minorHAnsi" w:cstheme="minorHAnsi"/>
          <w:sz w:val="24"/>
          <w:szCs w:val="24"/>
          <w:lang w:eastAsia="en-US"/>
        </w:rPr>
      </w:pPr>
    </w:p>
    <w:p w14:paraId="2DEFB8E1" w14:textId="609461DC" w:rsidR="00AF37A1" w:rsidRPr="006235C2" w:rsidRDefault="00AF37A1" w:rsidP="005529BD">
      <w:pPr>
        <w:pStyle w:val="Body"/>
        <w:spacing w:after="0" w:line="276" w:lineRule="auto"/>
        <w:jc w:val="left"/>
        <w:rPr>
          <w:rFonts w:asciiTheme="minorHAnsi" w:eastAsiaTheme="minorHAnsi" w:hAnsiTheme="minorHAnsi" w:cstheme="minorHAnsi"/>
          <w:sz w:val="24"/>
          <w:szCs w:val="24"/>
          <w:lang w:eastAsia="en-US"/>
        </w:rPr>
      </w:pPr>
    </w:p>
    <w:p w14:paraId="356CEB28" w14:textId="77777777" w:rsidR="007E0D4C" w:rsidRDefault="007E0D4C">
      <w:pPr>
        <w:spacing w:after="160" w:line="259" w:lineRule="auto"/>
        <w:rPr>
          <w:rFonts w:cstheme="minorHAnsi"/>
          <w:b/>
          <w:sz w:val="24"/>
          <w:szCs w:val="24"/>
        </w:rPr>
      </w:pPr>
      <w:r>
        <w:rPr>
          <w:rFonts w:cstheme="minorHAnsi"/>
          <w:b/>
          <w:sz w:val="24"/>
          <w:szCs w:val="24"/>
        </w:rPr>
        <w:br w:type="page"/>
      </w:r>
    </w:p>
    <w:p w14:paraId="07651B58" w14:textId="596FE9E5" w:rsidR="00AF37A1" w:rsidRPr="006235C2" w:rsidRDefault="00AF37A1" w:rsidP="00A35E20">
      <w:pPr>
        <w:spacing w:line="240" w:lineRule="auto"/>
        <w:rPr>
          <w:rFonts w:cstheme="minorHAnsi"/>
          <w:b/>
          <w:sz w:val="24"/>
          <w:szCs w:val="24"/>
        </w:rPr>
      </w:pPr>
      <w:r w:rsidRPr="006235C2">
        <w:rPr>
          <w:rFonts w:cstheme="minorHAnsi"/>
          <w:b/>
          <w:sz w:val="24"/>
          <w:szCs w:val="24"/>
        </w:rPr>
        <w:lastRenderedPageBreak/>
        <w:t>My APLS</w:t>
      </w:r>
    </w:p>
    <w:p w14:paraId="4CD6A69B" w14:textId="1CB3B1FC" w:rsidR="00AF37A1" w:rsidRPr="006235C2" w:rsidRDefault="00FB7B96" w:rsidP="00A35E20">
      <w:pPr>
        <w:rPr>
          <w:rFonts w:cstheme="minorHAnsi"/>
          <w:sz w:val="24"/>
          <w:szCs w:val="24"/>
        </w:rPr>
      </w:pPr>
      <w:r>
        <w:rPr>
          <w:rFonts w:cstheme="minorHAnsi"/>
          <w:noProof/>
          <w:sz w:val="24"/>
          <w:szCs w:val="24"/>
          <w:lang w:val="en-GB" w:eastAsia="en-GB"/>
        </w:rPr>
        <w:drawing>
          <wp:anchor distT="0" distB="0" distL="114300" distR="114300" simplePos="0" relativeHeight="251694080" behindDoc="1" locked="0" layoutInCell="1" allowOverlap="1" wp14:anchorId="07C99A5F" wp14:editId="74E6CEC7">
            <wp:simplePos x="0" y="0"/>
            <wp:positionH relativeFrom="column">
              <wp:posOffset>1190625</wp:posOffset>
            </wp:positionH>
            <wp:positionV relativeFrom="paragraph">
              <wp:posOffset>514985</wp:posOffset>
            </wp:positionV>
            <wp:extent cx="1195134" cy="419100"/>
            <wp:effectExtent l="0" t="0" r="5080" b="0"/>
            <wp:wrapNone/>
            <wp:docPr id="3" name="Picture 3" descr="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5620" cy="41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AF37A1" w:rsidRPr="006235C2">
        <w:rPr>
          <w:rFonts w:cstheme="minorHAnsi"/>
          <w:sz w:val="24"/>
          <w:szCs w:val="24"/>
        </w:rPr>
        <w:t xml:space="preserve">You can find information about your course, links to APLS </w:t>
      </w:r>
      <w:r>
        <w:rPr>
          <w:rFonts w:cstheme="minorHAnsi"/>
          <w:sz w:val="24"/>
          <w:szCs w:val="24"/>
        </w:rPr>
        <w:t>o</w:t>
      </w:r>
      <w:r w:rsidR="00AF37A1" w:rsidRPr="006235C2">
        <w:rPr>
          <w:rFonts w:cstheme="minorHAnsi"/>
          <w:sz w:val="24"/>
          <w:szCs w:val="24"/>
        </w:rPr>
        <w:t xml:space="preserve">nline </w:t>
      </w:r>
      <w:r>
        <w:rPr>
          <w:rFonts w:cstheme="minorHAnsi"/>
          <w:sz w:val="24"/>
          <w:szCs w:val="24"/>
        </w:rPr>
        <w:t>l</w:t>
      </w:r>
      <w:r w:rsidR="00AF37A1" w:rsidRPr="006235C2">
        <w:rPr>
          <w:rFonts w:cstheme="minorHAnsi"/>
          <w:sz w:val="24"/>
          <w:szCs w:val="24"/>
        </w:rPr>
        <w:t xml:space="preserve">earning and your profile/contact details in the </w:t>
      </w:r>
      <w:hyperlink r:id="rId10" w:history="1">
        <w:r w:rsidR="00AF37A1" w:rsidRPr="006235C2">
          <w:rPr>
            <w:rStyle w:val="Hyperlink"/>
            <w:rFonts w:cstheme="minorHAnsi"/>
            <w:sz w:val="24"/>
            <w:szCs w:val="24"/>
          </w:rPr>
          <w:t>My APLS section</w:t>
        </w:r>
      </w:hyperlink>
      <w:r w:rsidR="00AF37A1" w:rsidRPr="006235C2">
        <w:rPr>
          <w:rFonts w:cstheme="minorHAnsi"/>
          <w:sz w:val="24"/>
          <w:szCs w:val="24"/>
        </w:rPr>
        <w:t xml:space="preserve"> of the APLS website. </w:t>
      </w:r>
    </w:p>
    <w:p w14:paraId="377B11C2" w14:textId="7D03FAA6" w:rsidR="00AF37A1" w:rsidRPr="006235C2" w:rsidRDefault="00AF37A1" w:rsidP="007E0D4C">
      <w:pPr>
        <w:pStyle w:val="Body"/>
        <w:spacing w:after="0" w:line="276" w:lineRule="auto"/>
        <w:jc w:val="left"/>
        <w:rPr>
          <w:rFonts w:asciiTheme="minorHAnsi" w:eastAsiaTheme="minorHAnsi" w:hAnsiTheme="minorHAnsi" w:cstheme="minorHAnsi"/>
          <w:sz w:val="24"/>
          <w:szCs w:val="24"/>
          <w:lang w:eastAsia="en-US"/>
        </w:rPr>
      </w:pPr>
      <w:r w:rsidRPr="006235C2">
        <w:rPr>
          <w:rFonts w:asciiTheme="minorHAnsi" w:eastAsiaTheme="minorHAnsi" w:hAnsiTheme="minorHAnsi" w:cstheme="minorHAnsi"/>
          <w:sz w:val="24"/>
          <w:szCs w:val="24"/>
          <w:lang w:eastAsia="en-US"/>
        </w:rPr>
        <w:t xml:space="preserve">Log in any time via </w:t>
      </w:r>
    </w:p>
    <w:p w14:paraId="20EDA8B0" w14:textId="77777777" w:rsidR="006F1FB8" w:rsidRPr="006235C2" w:rsidRDefault="006F1FB8" w:rsidP="00746F73">
      <w:pPr>
        <w:pStyle w:val="Body"/>
        <w:spacing w:after="0" w:line="276" w:lineRule="auto"/>
        <w:rPr>
          <w:rFonts w:asciiTheme="minorHAnsi" w:eastAsiaTheme="minorHAnsi" w:hAnsiTheme="minorHAnsi" w:cstheme="minorHAnsi"/>
          <w:sz w:val="24"/>
          <w:szCs w:val="24"/>
          <w:lang w:eastAsia="en-US"/>
        </w:rPr>
      </w:pPr>
    </w:p>
    <w:p w14:paraId="422CC45A" w14:textId="0D432E09" w:rsidR="00AF37A1" w:rsidRDefault="000A0650" w:rsidP="00DC4219">
      <w:pPr>
        <w:pStyle w:val="Body"/>
        <w:spacing w:after="0" w:line="360"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Need help? Click </w:t>
      </w:r>
      <w:hyperlink r:id="rId11" w:history="1">
        <w:r w:rsidRPr="000A0650">
          <w:rPr>
            <w:rStyle w:val="Hyperlink"/>
            <w:rFonts w:asciiTheme="minorHAnsi" w:eastAsiaTheme="minorHAnsi" w:hAnsiTheme="minorHAnsi" w:cstheme="minorHAnsi"/>
            <w:sz w:val="24"/>
            <w:szCs w:val="24"/>
            <w:lang w:eastAsia="en-US"/>
          </w:rPr>
          <w:t>here</w:t>
        </w:r>
      </w:hyperlink>
      <w:r>
        <w:rPr>
          <w:rFonts w:asciiTheme="minorHAnsi" w:eastAsiaTheme="minorHAnsi" w:hAnsiTheme="minorHAnsi" w:cstheme="minorHAnsi"/>
          <w:sz w:val="24"/>
          <w:szCs w:val="24"/>
          <w:lang w:eastAsia="en-US"/>
        </w:rPr>
        <w:t xml:space="preserve"> for a video guide to accessing My APLS via single sign on. </w:t>
      </w:r>
    </w:p>
    <w:p w14:paraId="00AEA308" w14:textId="77777777" w:rsidR="000A0650" w:rsidRPr="000A0650" w:rsidRDefault="000A0650" w:rsidP="00DC4219">
      <w:pPr>
        <w:pStyle w:val="Body"/>
        <w:spacing w:after="0" w:line="360" w:lineRule="auto"/>
        <w:rPr>
          <w:rFonts w:asciiTheme="minorHAnsi" w:eastAsiaTheme="minorHAnsi" w:hAnsiTheme="minorHAnsi" w:cstheme="minorHAnsi"/>
          <w:sz w:val="24"/>
          <w:szCs w:val="24"/>
          <w:lang w:eastAsia="en-US"/>
        </w:rPr>
      </w:pPr>
    </w:p>
    <w:p w14:paraId="586D205B" w14:textId="219A9402" w:rsidR="00DC4219" w:rsidRPr="006235C2" w:rsidRDefault="00DC4219" w:rsidP="00DC4219">
      <w:pPr>
        <w:pStyle w:val="Body"/>
        <w:spacing w:after="0" w:line="360" w:lineRule="auto"/>
        <w:rPr>
          <w:rFonts w:asciiTheme="minorHAnsi" w:eastAsiaTheme="minorHAnsi" w:hAnsiTheme="minorHAnsi" w:cstheme="minorHAnsi"/>
          <w:b/>
          <w:sz w:val="24"/>
          <w:szCs w:val="24"/>
          <w:lang w:eastAsia="en-US"/>
        </w:rPr>
      </w:pPr>
      <w:r w:rsidRPr="006235C2">
        <w:rPr>
          <w:rFonts w:asciiTheme="minorHAnsi" w:eastAsiaTheme="minorHAnsi" w:hAnsiTheme="minorHAnsi" w:cstheme="minorHAnsi"/>
          <w:b/>
          <w:sz w:val="24"/>
          <w:szCs w:val="24"/>
          <w:lang w:eastAsia="en-US"/>
        </w:rPr>
        <w:t xml:space="preserve">Have any further questions? </w:t>
      </w:r>
    </w:p>
    <w:p w14:paraId="44690343" w14:textId="77777777" w:rsidR="00AF37A1" w:rsidRPr="006235C2" w:rsidRDefault="00DC4219" w:rsidP="004A0B65">
      <w:pPr>
        <w:spacing w:line="360" w:lineRule="auto"/>
        <w:jc w:val="both"/>
        <w:rPr>
          <w:rFonts w:cstheme="minorHAnsi"/>
          <w:sz w:val="24"/>
          <w:szCs w:val="24"/>
        </w:rPr>
      </w:pPr>
      <w:r w:rsidRPr="006235C2">
        <w:rPr>
          <w:rFonts w:cstheme="minorHAnsi"/>
          <w:sz w:val="24"/>
          <w:szCs w:val="24"/>
        </w:rPr>
        <w:t>P</w:t>
      </w:r>
      <w:r w:rsidR="00261EF5" w:rsidRPr="006235C2">
        <w:rPr>
          <w:rFonts w:cstheme="minorHAnsi"/>
          <w:sz w:val="24"/>
          <w:szCs w:val="24"/>
        </w:rPr>
        <w:t xml:space="preserve">lease contact </w:t>
      </w:r>
      <w:r w:rsidR="00A2614D" w:rsidRPr="006235C2">
        <w:rPr>
          <w:rFonts w:cstheme="minorHAnsi"/>
          <w:sz w:val="24"/>
          <w:szCs w:val="24"/>
        </w:rPr>
        <w:t xml:space="preserve">the </w:t>
      </w:r>
      <w:r w:rsidR="00261EF5" w:rsidRPr="006235C2">
        <w:rPr>
          <w:rFonts w:cstheme="minorHAnsi"/>
          <w:sz w:val="24"/>
          <w:szCs w:val="24"/>
        </w:rPr>
        <w:t xml:space="preserve">APLS </w:t>
      </w:r>
      <w:r w:rsidR="00A2614D" w:rsidRPr="006235C2">
        <w:rPr>
          <w:rFonts w:cstheme="minorHAnsi"/>
          <w:sz w:val="24"/>
          <w:szCs w:val="24"/>
        </w:rPr>
        <w:t xml:space="preserve">Head Office </w:t>
      </w:r>
      <w:r w:rsidR="00261EF5" w:rsidRPr="006235C2">
        <w:rPr>
          <w:rFonts w:cstheme="minorHAnsi"/>
          <w:sz w:val="24"/>
          <w:szCs w:val="24"/>
        </w:rPr>
        <w:t>on (03) 8672 2800 during business hours.</w:t>
      </w:r>
    </w:p>
    <w:p w14:paraId="50EB8EFB" w14:textId="02990BDE" w:rsidR="004A0B65" w:rsidRPr="006235C2" w:rsidRDefault="004A0B65" w:rsidP="004A0B65">
      <w:pPr>
        <w:spacing w:line="360" w:lineRule="auto"/>
        <w:jc w:val="both"/>
        <w:rPr>
          <w:rFonts w:cstheme="minorHAnsi"/>
          <w:sz w:val="24"/>
          <w:szCs w:val="24"/>
        </w:rPr>
      </w:pPr>
      <w:r w:rsidRPr="006235C2">
        <w:rPr>
          <w:rFonts w:cstheme="minorHAnsi"/>
          <w:sz w:val="24"/>
          <w:szCs w:val="24"/>
        </w:rPr>
        <w:t xml:space="preserve"> </w:t>
      </w:r>
    </w:p>
    <w:p w14:paraId="44F9A1E2" w14:textId="77777777" w:rsidR="00261EF5" w:rsidRPr="006235C2" w:rsidRDefault="00261EF5" w:rsidP="00261EF5">
      <w:pPr>
        <w:jc w:val="both"/>
        <w:rPr>
          <w:rFonts w:cstheme="minorHAnsi"/>
          <w:sz w:val="24"/>
          <w:szCs w:val="24"/>
        </w:rPr>
      </w:pPr>
      <w:r w:rsidRPr="006235C2">
        <w:rPr>
          <w:rFonts w:cstheme="minorHAnsi"/>
          <w:sz w:val="24"/>
          <w:szCs w:val="24"/>
        </w:rPr>
        <w:t>Kind regards,</w:t>
      </w:r>
    </w:p>
    <w:p w14:paraId="14E8758D" w14:textId="18A6167F" w:rsidR="00DD7090" w:rsidRPr="006235C2" w:rsidRDefault="00350CE9" w:rsidP="008D4250">
      <w:pPr>
        <w:jc w:val="both"/>
        <w:rPr>
          <w:rFonts w:cstheme="minorHAnsi"/>
          <w:sz w:val="24"/>
          <w:szCs w:val="24"/>
        </w:rPr>
        <w:sectPr w:rsidR="00DD7090" w:rsidRPr="006235C2" w:rsidSect="007C75FF">
          <w:headerReference w:type="even" r:id="rId12"/>
          <w:headerReference w:type="default" r:id="rId13"/>
          <w:footerReference w:type="default" r:id="rId14"/>
          <w:headerReference w:type="first" r:id="rId15"/>
          <w:type w:val="continuous"/>
          <w:pgSz w:w="11906" w:h="16838" w:code="9"/>
          <w:pgMar w:top="1134" w:right="1440" w:bottom="142" w:left="1440" w:header="709" w:footer="404" w:gutter="0"/>
          <w:cols w:space="708"/>
          <w:docGrid w:linePitch="360"/>
        </w:sectPr>
      </w:pPr>
      <w:r w:rsidRPr="006235C2">
        <w:rPr>
          <w:rFonts w:cstheme="minorHAnsi"/>
          <w:sz w:val="24"/>
          <w:szCs w:val="24"/>
        </w:rPr>
        <w:t xml:space="preserve">The </w:t>
      </w:r>
      <w:r w:rsidR="00261EF5" w:rsidRPr="006235C2">
        <w:rPr>
          <w:rFonts w:cstheme="minorHAnsi"/>
          <w:sz w:val="24"/>
          <w:szCs w:val="24"/>
        </w:rPr>
        <w:t>APLS Team</w:t>
      </w:r>
      <w:r w:rsidR="00261EF5" w:rsidRPr="006235C2">
        <w:rPr>
          <w:rFonts w:cstheme="minorHAnsi"/>
          <w:sz w:val="24"/>
          <w:szCs w:val="24"/>
        </w:rPr>
        <w:softHyphen/>
      </w:r>
      <w:bookmarkStart w:id="0" w:name="_GoBack"/>
      <w:bookmarkEnd w:id="0"/>
    </w:p>
    <w:p w14:paraId="6C74AC96" w14:textId="5E9D3295" w:rsidR="00911273" w:rsidRDefault="00911273" w:rsidP="00305236">
      <w:pPr>
        <w:spacing w:after="0" w:line="240" w:lineRule="auto"/>
        <w:rPr>
          <w:rFonts w:cstheme="minorHAnsi"/>
          <w:sz w:val="24"/>
          <w:szCs w:val="24"/>
        </w:rPr>
      </w:pPr>
    </w:p>
    <w:p w14:paraId="4FAA6E85" w14:textId="77777777" w:rsidR="0008153C" w:rsidRPr="006235C2" w:rsidRDefault="0008153C" w:rsidP="00305236">
      <w:pPr>
        <w:spacing w:after="0" w:line="240" w:lineRule="auto"/>
        <w:rPr>
          <w:rFonts w:cstheme="minorHAnsi"/>
          <w:sz w:val="24"/>
          <w:szCs w:val="24"/>
        </w:rPr>
      </w:pPr>
    </w:p>
    <w:p w14:paraId="673C5C3C" w14:textId="22D7BE69" w:rsidR="00911273" w:rsidRPr="006235C2" w:rsidRDefault="0008153C" w:rsidP="0008153C">
      <w:pPr>
        <w:spacing w:after="0" w:line="240" w:lineRule="auto"/>
        <w:jc w:val="center"/>
        <w:rPr>
          <w:rFonts w:eastAsia="Times New Roman" w:cstheme="minorHAnsi"/>
          <w:sz w:val="24"/>
          <w:szCs w:val="24"/>
          <w:lang w:eastAsia="en-AU"/>
        </w:rPr>
      </w:pPr>
      <w:r>
        <w:rPr>
          <w:rFonts w:eastAsia="Times New Roman" w:cstheme="minorHAnsi"/>
          <w:noProof/>
          <w:sz w:val="24"/>
          <w:szCs w:val="24"/>
          <w:lang w:val="en-GB" w:eastAsia="en-GB"/>
        </w:rPr>
        <w:drawing>
          <wp:inline distT="0" distB="0" distL="0" distR="0" wp14:anchorId="49B07BB0" wp14:editId="391FCADC">
            <wp:extent cx="9391650" cy="5981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9391650" cy="5981700"/>
                    </a:xfrm>
                    <a:prstGeom prst="rect">
                      <a:avLst/>
                    </a:prstGeom>
                  </pic:spPr>
                </pic:pic>
              </a:graphicData>
            </a:graphic>
          </wp:inline>
        </w:drawing>
      </w:r>
    </w:p>
    <w:p w14:paraId="4ECBD157" w14:textId="38F13525" w:rsidR="00911273" w:rsidRPr="006235C2" w:rsidRDefault="00911273" w:rsidP="000A71C7">
      <w:pPr>
        <w:pStyle w:val="Body"/>
        <w:spacing w:after="0" w:line="276" w:lineRule="auto"/>
        <w:jc w:val="center"/>
        <w:rPr>
          <w:rFonts w:asciiTheme="minorHAnsi" w:eastAsiaTheme="minorHAnsi" w:hAnsiTheme="minorHAnsi" w:cstheme="minorHAnsi"/>
          <w:sz w:val="24"/>
          <w:szCs w:val="24"/>
          <w:lang w:eastAsia="en-US"/>
        </w:rPr>
        <w:sectPr w:rsidR="00911273" w:rsidRPr="006235C2" w:rsidSect="001D23A4">
          <w:headerReference w:type="default" r:id="rId17"/>
          <w:pgSz w:w="16838" w:h="11906" w:orient="landscape" w:code="9"/>
          <w:pgMar w:top="567" w:right="340" w:bottom="709" w:left="340" w:header="567" w:footer="306" w:gutter="0"/>
          <w:paperSrc w:first="7" w:other="7"/>
          <w:cols w:space="708"/>
          <w:docGrid w:linePitch="360"/>
        </w:sectPr>
      </w:pPr>
    </w:p>
    <w:p w14:paraId="48D822E4" w14:textId="14B3DC22" w:rsidR="00E906C1" w:rsidRPr="006235C2" w:rsidRDefault="00E906C1" w:rsidP="00DC4219">
      <w:pPr>
        <w:spacing w:line="240" w:lineRule="auto"/>
        <w:rPr>
          <w:rFonts w:cstheme="minorHAnsi"/>
          <w:b/>
          <w:sz w:val="24"/>
          <w:szCs w:val="24"/>
        </w:rPr>
      </w:pPr>
      <w:bookmarkStart w:id="1" w:name="DigitalVersion"/>
      <w:r w:rsidRPr="006235C2">
        <w:rPr>
          <w:rFonts w:cstheme="minorHAnsi"/>
          <w:b/>
          <w:sz w:val="24"/>
          <w:szCs w:val="24"/>
        </w:rPr>
        <w:lastRenderedPageBreak/>
        <w:t>ACCESSING THE DIGITAL VER</w:t>
      </w:r>
      <w:r w:rsidR="003762CE" w:rsidRPr="006235C2">
        <w:rPr>
          <w:rFonts w:cstheme="minorHAnsi"/>
          <w:b/>
          <w:sz w:val="24"/>
          <w:szCs w:val="24"/>
        </w:rPr>
        <w:t>SI</w:t>
      </w:r>
      <w:r w:rsidRPr="006235C2">
        <w:rPr>
          <w:rFonts w:cstheme="minorHAnsi"/>
          <w:b/>
          <w:sz w:val="24"/>
          <w:szCs w:val="24"/>
        </w:rPr>
        <w:t xml:space="preserve">ON OF </w:t>
      </w:r>
      <w:r w:rsidR="001E769E" w:rsidRPr="006235C2">
        <w:rPr>
          <w:rFonts w:cstheme="minorHAnsi"/>
          <w:b/>
          <w:sz w:val="24"/>
          <w:szCs w:val="24"/>
        </w:rPr>
        <w:t xml:space="preserve">THE </w:t>
      </w:r>
      <w:r w:rsidRPr="006235C2">
        <w:rPr>
          <w:rFonts w:cstheme="minorHAnsi"/>
          <w:b/>
          <w:sz w:val="24"/>
          <w:szCs w:val="24"/>
        </w:rPr>
        <w:t>APLS MANUAL</w:t>
      </w:r>
    </w:p>
    <w:bookmarkEnd w:id="1"/>
    <w:p w14:paraId="73689F1C" w14:textId="590E3E09" w:rsidR="00DC4219" w:rsidRPr="006235C2" w:rsidRDefault="001E769E" w:rsidP="00DC4219">
      <w:pPr>
        <w:spacing w:line="240" w:lineRule="auto"/>
        <w:rPr>
          <w:rFonts w:cstheme="minorHAnsi"/>
          <w:sz w:val="24"/>
          <w:szCs w:val="24"/>
        </w:rPr>
      </w:pPr>
      <w:r w:rsidRPr="006235C2">
        <w:rPr>
          <w:rFonts w:cstheme="minorHAnsi"/>
          <w:sz w:val="24"/>
          <w:szCs w:val="24"/>
        </w:rPr>
        <w:t xml:space="preserve">To access the </w:t>
      </w:r>
      <w:r w:rsidR="00DC4219" w:rsidRPr="006235C2">
        <w:rPr>
          <w:rFonts w:cstheme="minorHAnsi"/>
          <w:sz w:val="24"/>
          <w:szCs w:val="24"/>
        </w:rPr>
        <w:t>digital and interactive version of this resource</w:t>
      </w:r>
      <w:r w:rsidRPr="006235C2">
        <w:rPr>
          <w:rFonts w:cstheme="minorHAnsi"/>
          <w:sz w:val="24"/>
          <w:szCs w:val="24"/>
        </w:rPr>
        <w:t>, you will need to create a VitalSource account</w:t>
      </w:r>
      <w:r w:rsidR="00DC4219" w:rsidRPr="006235C2">
        <w:rPr>
          <w:rFonts w:cstheme="minorHAnsi"/>
          <w:sz w:val="24"/>
          <w:szCs w:val="24"/>
        </w:rPr>
        <w:t>.</w:t>
      </w:r>
      <w:r w:rsidR="00EE0CD0">
        <w:rPr>
          <w:rFonts w:cstheme="minorHAnsi"/>
          <w:sz w:val="24"/>
          <w:szCs w:val="24"/>
        </w:rPr>
        <w:t xml:space="preserve"> You can then use the redemption code supplied to you by APLS or </w:t>
      </w:r>
      <w:r w:rsidR="00EE0CD0" w:rsidRPr="006235C2">
        <w:rPr>
          <w:rFonts w:cstheme="minorHAnsi"/>
          <w:sz w:val="24"/>
          <w:szCs w:val="24"/>
        </w:rPr>
        <w:t xml:space="preserve">the redemption code on the inside front cover of your </w:t>
      </w:r>
      <w:r w:rsidR="00EE0CD0">
        <w:rPr>
          <w:rFonts w:cstheme="minorHAnsi"/>
          <w:sz w:val="24"/>
          <w:szCs w:val="24"/>
        </w:rPr>
        <w:t xml:space="preserve">print edition to download your manual.  </w:t>
      </w:r>
    </w:p>
    <w:p w14:paraId="0FACE797" w14:textId="31458D85" w:rsidR="00DC4219" w:rsidRPr="006235C2" w:rsidRDefault="001E769E" w:rsidP="00DC4219">
      <w:pPr>
        <w:spacing w:line="240" w:lineRule="auto"/>
        <w:rPr>
          <w:rFonts w:cstheme="minorHAnsi"/>
          <w:sz w:val="24"/>
          <w:szCs w:val="24"/>
        </w:rPr>
      </w:pPr>
      <w:r w:rsidRPr="006235C2">
        <w:rPr>
          <w:rFonts w:cstheme="minorHAnsi"/>
          <w:sz w:val="24"/>
          <w:szCs w:val="24"/>
        </w:rPr>
        <w:t>Instructions for accessing the ‘anytime, anywhere tex</w:t>
      </w:r>
      <w:r w:rsidR="00EE0CD0">
        <w:rPr>
          <w:rFonts w:cstheme="minorHAnsi"/>
          <w:sz w:val="24"/>
          <w:szCs w:val="24"/>
        </w:rPr>
        <w:t>tbook’ are on page xxii of the print edition m</w:t>
      </w:r>
      <w:r w:rsidRPr="006235C2">
        <w:rPr>
          <w:rFonts w:cstheme="minorHAnsi"/>
          <w:sz w:val="24"/>
          <w:szCs w:val="24"/>
        </w:rPr>
        <w:t>anual. A quick guide is below.</w:t>
      </w:r>
    </w:p>
    <w:p w14:paraId="773D4D6A" w14:textId="08BA7C04" w:rsidR="00DC4219" w:rsidRPr="006235C2" w:rsidRDefault="00DC4219" w:rsidP="00DC4219">
      <w:pPr>
        <w:spacing w:line="240" w:lineRule="auto"/>
        <w:rPr>
          <w:rStyle w:val="Hyperlink"/>
          <w:rFonts w:cstheme="minorHAnsi"/>
          <w:color w:val="auto"/>
          <w:sz w:val="24"/>
          <w:szCs w:val="24"/>
          <w:u w:val="none"/>
        </w:rPr>
      </w:pPr>
      <w:r w:rsidRPr="006235C2">
        <w:rPr>
          <w:rFonts w:cstheme="minorHAnsi"/>
          <w:sz w:val="24"/>
          <w:szCs w:val="24"/>
        </w:rPr>
        <w:t xml:space="preserve">Should you experience technical difficulties, please contact </w:t>
      </w:r>
      <w:hyperlink r:id="rId18" w:history="1">
        <w:r w:rsidRPr="006235C2">
          <w:rPr>
            <w:rStyle w:val="Hyperlink"/>
            <w:rFonts w:cstheme="minorHAnsi"/>
            <w:sz w:val="24"/>
            <w:szCs w:val="24"/>
          </w:rPr>
          <w:t>Bookshelf Support</w:t>
        </w:r>
      </w:hyperlink>
      <w:r w:rsidR="00E906C1" w:rsidRPr="006235C2">
        <w:rPr>
          <w:rStyle w:val="Hyperlink"/>
          <w:rFonts w:cstheme="minorHAnsi"/>
          <w:color w:val="auto"/>
          <w:sz w:val="24"/>
          <w:szCs w:val="24"/>
          <w:u w:val="none"/>
        </w:rPr>
        <w:t xml:space="preserve"> via the website or on +61 (0)8 7111 3343. </w:t>
      </w:r>
    </w:p>
    <w:p w14:paraId="442E603C" w14:textId="4C08C27F" w:rsidR="00DC4219" w:rsidRPr="006235C2" w:rsidRDefault="00DC4219" w:rsidP="00DC4219">
      <w:pPr>
        <w:rPr>
          <w:rFonts w:cstheme="minorHAnsi"/>
          <w:b/>
          <w:sz w:val="24"/>
          <w:szCs w:val="24"/>
        </w:rPr>
      </w:pPr>
      <w:r w:rsidRPr="006235C2">
        <w:rPr>
          <w:rFonts w:cstheme="minorHAnsi"/>
          <w:b/>
          <w:sz w:val="24"/>
          <w:szCs w:val="24"/>
        </w:rPr>
        <w:t xml:space="preserve">Getting started with VitalSource Bookshelf® </w:t>
      </w:r>
    </w:p>
    <w:p w14:paraId="422EC80C" w14:textId="5063E1F4" w:rsidR="00DC4219" w:rsidRPr="006235C2" w:rsidRDefault="001E769E" w:rsidP="00DC4219">
      <w:pPr>
        <w:pStyle w:val="ListParagraph"/>
        <w:numPr>
          <w:ilvl w:val="0"/>
          <w:numId w:val="7"/>
        </w:numPr>
        <w:spacing w:after="160" w:line="259" w:lineRule="auto"/>
        <w:rPr>
          <w:rFonts w:cstheme="minorHAnsi"/>
          <w:sz w:val="24"/>
          <w:szCs w:val="24"/>
        </w:rPr>
      </w:pPr>
      <w:r w:rsidRPr="006235C2">
        <w:rPr>
          <w:rFonts w:cstheme="minorHAnsi"/>
          <w:noProof/>
          <w:sz w:val="24"/>
          <w:szCs w:val="24"/>
          <w:lang w:val="en-GB" w:eastAsia="en-GB"/>
        </w:rPr>
        <mc:AlternateContent>
          <mc:Choice Requires="wps">
            <w:drawing>
              <wp:anchor distT="0" distB="0" distL="114300" distR="114300" simplePos="0" relativeHeight="251673600" behindDoc="0" locked="0" layoutInCell="1" allowOverlap="1" wp14:anchorId="22C3B429" wp14:editId="58E04270">
                <wp:simplePos x="0" y="0"/>
                <wp:positionH relativeFrom="column">
                  <wp:posOffset>3400425</wp:posOffset>
                </wp:positionH>
                <wp:positionV relativeFrom="paragraph">
                  <wp:posOffset>243206</wp:posOffset>
                </wp:positionV>
                <wp:extent cx="1057275" cy="2343150"/>
                <wp:effectExtent l="57150" t="19050" r="28575" b="38100"/>
                <wp:wrapNone/>
                <wp:docPr id="14" name="Straight Arrow Connector 14"/>
                <wp:cNvGraphicFramePr/>
                <a:graphic xmlns:a="http://schemas.openxmlformats.org/drawingml/2006/main">
                  <a:graphicData uri="http://schemas.microsoft.com/office/word/2010/wordprocessingShape">
                    <wps:wsp>
                      <wps:cNvCnPr/>
                      <wps:spPr>
                        <a:xfrm flipH="1">
                          <a:off x="0" y="0"/>
                          <a:ext cx="1057275" cy="2343150"/>
                        </a:xfrm>
                        <a:prstGeom prst="straightConnector1">
                          <a:avLst/>
                        </a:prstGeom>
                        <a:noFill/>
                        <a:ln w="34925" cap="flat" cmpd="sng" algn="ctr">
                          <a:solidFill>
                            <a:srgbClr val="FF0000">
                              <a:alpha val="8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0893FA" id="_x0000_t32" coordsize="21600,21600" o:spt="32" o:oned="t" path="m,l21600,21600e" filled="f">
                <v:path arrowok="t" fillok="f" o:connecttype="none"/>
                <o:lock v:ext="edit" shapetype="t"/>
              </v:shapetype>
              <v:shape id="Straight Arrow Connector 14" o:spid="_x0000_s1026" type="#_x0000_t32" style="position:absolute;margin-left:267.75pt;margin-top:19.15pt;width:83.25pt;height:18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" strokecolor="red" strokeweight="2.75pt">
                <v:stroke endarrow="block" opacity="55769f" joinstyle="miter"/>
              </v:shape>
            </w:pict>
          </mc:Fallback>
        </mc:AlternateContent>
      </w:r>
      <w:r w:rsidR="00DC4219" w:rsidRPr="006235C2">
        <w:rPr>
          <w:rFonts w:cstheme="minorHAnsi"/>
          <w:sz w:val="24"/>
          <w:szCs w:val="24"/>
        </w:rPr>
        <w:t xml:space="preserve">To get started, visit </w:t>
      </w:r>
      <w:hyperlink r:id="rId19" w:history="1">
        <w:r w:rsidR="00DC4219" w:rsidRPr="006235C2">
          <w:rPr>
            <w:rStyle w:val="Hyperlink"/>
            <w:rFonts w:cstheme="minorHAnsi"/>
            <w:sz w:val="24"/>
            <w:szCs w:val="24"/>
          </w:rPr>
          <w:t>http://online.vitalsource.com/</w:t>
        </w:r>
      </w:hyperlink>
      <w:r w:rsidR="00DC4219" w:rsidRPr="006235C2">
        <w:rPr>
          <w:rFonts w:cstheme="minorHAnsi"/>
          <w:sz w:val="24"/>
          <w:szCs w:val="24"/>
        </w:rPr>
        <w:t xml:space="preserve"> and “Create an Account”</w:t>
      </w:r>
    </w:p>
    <w:p w14:paraId="17BD3D91" w14:textId="59F2BDB0" w:rsidR="00DC4219" w:rsidRPr="006235C2" w:rsidRDefault="00E906C1" w:rsidP="00DC4219">
      <w:pPr>
        <w:rPr>
          <w:rFonts w:cstheme="minorHAnsi"/>
          <w:sz w:val="24"/>
          <w:szCs w:val="24"/>
        </w:rPr>
      </w:pPr>
      <w:r w:rsidRPr="006235C2">
        <w:rPr>
          <w:rFonts w:cstheme="minorHAnsi"/>
          <w:noProof/>
          <w:sz w:val="24"/>
          <w:szCs w:val="24"/>
          <w:lang w:val="en-GB" w:eastAsia="en-GB"/>
        </w:rPr>
        <w:drawing>
          <wp:anchor distT="0" distB="0" distL="114300" distR="114300" simplePos="0" relativeHeight="251671552" behindDoc="1" locked="0" layoutInCell="1" allowOverlap="1" wp14:anchorId="55C87E0C" wp14:editId="4E5F9481">
            <wp:simplePos x="0" y="0"/>
            <wp:positionH relativeFrom="column">
              <wp:posOffset>256540</wp:posOffset>
            </wp:positionH>
            <wp:positionV relativeFrom="paragraph">
              <wp:posOffset>251460</wp:posOffset>
            </wp:positionV>
            <wp:extent cx="3762375" cy="2314575"/>
            <wp:effectExtent l="0" t="0" r="9525" b="9525"/>
            <wp:wrapTight wrapText="bothSides">
              <wp:wrapPolygon edited="0">
                <wp:start x="0" y="0"/>
                <wp:lineTo x="0" y="21511"/>
                <wp:lineTo x="21545" y="21511"/>
                <wp:lineTo x="2154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762375" cy="2314575"/>
                    </a:xfrm>
                    <a:prstGeom prst="rect">
                      <a:avLst/>
                    </a:prstGeom>
                  </pic:spPr>
                </pic:pic>
              </a:graphicData>
            </a:graphic>
            <wp14:sizeRelH relativeFrom="page">
              <wp14:pctWidth>0</wp14:pctWidth>
            </wp14:sizeRelH>
            <wp14:sizeRelV relativeFrom="page">
              <wp14:pctHeight>0</wp14:pctHeight>
            </wp14:sizeRelV>
          </wp:anchor>
        </w:drawing>
      </w:r>
    </w:p>
    <w:p w14:paraId="51EFA8E9" w14:textId="495C5ADA" w:rsidR="00DC4219" w:rsidRPr="006235C2" w:rsidRDefault="00DC4219" w:rsidP="00DC4219">
      <w:pPr>
        <w:rPr>
          <w:rFonts w:cstheme="minorHAnsi"/>
          <w:sz w:val="24"/>
          <w:szCs w:val="24"/>
        </w:rPr>
      </w:pPr>
    </w:p>
    <w:p w14:paraId="722FC630" w14:textId="79FA50C0" w:rsidR="00DC4219" w:rsidRPr="006235C2" w:rsidRDefault="00DC4219" w:rsidP="00DC4219">
      <w:pPr>
        <w:rPr>
          <w:rFonts w:cstheme="minorHAnsi"/>
          <w:sz w:val="24"/>
          <w:szCs w:val="24"/>
        </w:rPr>
      </w:pPr>
    </w:p>
    <w:p w14:paraId="2DD30D95" w14:textId="57F88263" w:rsidR="00DC4219" w:rsidRPr="006235C2" w:rsidRDefault="00DC4219" w:rsidP="00DC4219">
      <w:pPr>
        <w:rPr>
          <w:rFonts w:cstheme="minorHAnsi"/>
          <w:sz w:val="24"/>
          <w:szCs w:val="24"/>
        </w:rPr>
      </w:pPr>
    </w:p>
    <w:p w14:paraId="14BCE792" w14:textId="111D01C5" w:rsidR="00DC4219" w:rsidRPr="006235C2" w:rsidRDefault="00DC4219" w:rsidP="00DC4219">
      <w:pPr>
        <w:rPr>
          <w:rFonts w:cstheme="minorHAnsi"/>
          <w:sz w:val="24"/>
          <w:szCs w:val="24"/>
        </w:rPr>
      </w:pPr>
    </w:p>
    <w:p w14:paraId="2E0C88BB" w14:textId="5D7E5AB5" w:rsidR="00DC4219" w:rsidRPr="006235C2" w:rsidRDefault="00DC4219" w:rsidP="00DC4219">
      <w:pPr>
        <w:rPr>
          <w:rFonts w:cstheme="minorHAnsi"/>
          <w:sz w:val="24"/>
          <w:szCs w:val="24"/>
        </w:rPr>
      </w:pPr>
    </w:p>
    <w:p w14:paraId="31E64CB8" w14:textId="1DA8969E" w:rsidR="00DC4219" w:rsidRPr="006235C2" w:rsidRDefault="00DC4219" w:rsidP="00DC4219">
      <w:pPr>
        <w:rPr>
          <w:rFonts w:cstheme="minorHAnsi"/>
          <w:sz w:val="24"/>
          <w:szCs w:val="24"/>
        </w:rPr>
      </w:pPr>
    </w:p>
    <w:p w14:paraId="6B1A0010" w14:textId="5024136E" w:rsidR="00DC4219" w:rsidRPr="006235C2" w:rsidRDefault="00DC4219" w:rsidP="00DC4219">
      <w:pPr>
        <w:rPr>
          <w:rFonts w:cstheme="minorHAnsi"/>
          <w:sz w:val="24"/>
          <w:szCs w:val="24"/>
        </w:rPr>
      </w:pPr>
    </w:p>
    <w:p w14:paraId="04ED5623" w14:textId="0999C2F0" w:rsidR="00E906C1" w:rsidRPr="006235C2" w:rsidRDefault="00E906C1" w:rsidP="00E906C1">
      <w:pPr>
        <w:spacing w:after="160" w:line="259" w:lineRule="auto"/>
        <w:rPr>
          <w:rFonts w:cstheme="minorHAnsi"/>
          <w:sz w:val="24"/>
          <w:szCs w:val="24"/>
        </w:rPr>
      </w:pPr>
    </w:p>
    <w:p w14:paraId="5F81621E" w14:textId="64BBBFA1" w:rsidR="00DC4219" w:rsidRPr="006235C2" w:rsidRDefault="00E906C1" w:rsidP="00E906C1">
      <w:pPr>
        <w:pStyle w:val="ListParagraph"/>
        <w:numPr>
          <w:ilvl w:val="0"/>
          <w:numId w:val="7"/>
        </w:numPr>
        <w:spacing w:after="160" w:line="259" w:lineRule="auto"/>
        <w:rPr>
          <w:rFonts w:cstheme="minorHAnsi"/>
          <w:sz w:val="24"/>
          <w:szCs w:val="24"/>
        </w:rPr>
      </w:pPr>
      <w:r w:rsidRPr="006235C2">
        <w:rPr>
          <w:rFonts w:cstheme="minorHAnsi"/>
          <w:noProof/>
          <w:sz w:val="24"/>
          <w:szCs w:val="24"/>
          <w:lang w:val="en-GB" w:eastAsia="en-GB"/>
        </w:rPr>
        <mc:AlternateContent>
          <mc:Choice Requires="wps">
            <w:drawing>
              <wp:anchor distT="0" distB="0" distL="114300" distR="114300" simplePos="0" relativeHeight="251676672" behindDoc="0" locked="0" layoutInCell="1" allowOverlap="1" wp14:anchorId="61622472" wp14:editId="77A3542C">
                <wp:simplePos x="0" y="0"/>
                <wp:positionH relativeFrom="column">
                  <wp:posOffset>3629025</wp:posOffset>
                </wp:positionH>
                <wp:positionV relativeFrom="paragraph">
                  <wp:posOffset>184151</wp:posOffset>
                </wp:positionV>
                <wp:extent cx="45719" cy="3219450"/>
                <wp:effectExtent l="57150" t="19050" r="69215" b="38100"/>
                <wp:wrapNone/>
                <wp:docPr id="17" name="Straight Arrow Connector 17"/>
                <wp:cNvGraphicFramePr/>
                <a:graphic xmlns:a="http://schemas.openxmlformats.org/drawingml/2006/main">
                  <a:graphicData uri="http://schemas.microsoft.com/office/word/2010/wordprocessingShape">
                    <wps:wsp>
                      <wps:cNvCnPr/>
                      <wps:spPr>
                        <a:xfrm>
                          <a:off x="0" y="0"/>
                          <a:ext cx="45719" cy="3219450"/>
                        </a:xfrm>
                        <a:prstGeom prst="straightConnector1">
                          <a:avLst/>
                        </a:prstGeom>
                        <a:noFill/>
                        <a:ln w="34925" cap="flat" cmpd="sng" algn="ctr">
                          <a:solidFill>
                            <a:srgbClr val="FF0000">
                              <a:alpha val="8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69E951" id="_x0000_t32" coordsize="21600,21600" o:spt="32" o:oned="t" path="m,l21600,21600e" filled="f">
                <v:path arrowok="t" fillok="f" o:connecttype="none"/>
                <o:lock v:ext="edit" shapetype="t"/>
              </v:shapetype>
              <v:shape id="Straight Arrow Connector 17" o:spid="_x0000_s1026" type="#_x0000_t32" style="position:absolute;margin-left:285.75pt;margin-top:14.5pt;width:3.6pt;height:2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" strokecolor="red" strokeweight="2.75pt">
                <v:stroke endarrow="block" opacity="55769f" joinstyle="miter"/>
              </v:shape>
            </w:pict>
          </mc:Fallback>
        </mc:AlternateContent>
      </w:r>
      <w:r w:rsidR="00DC4219" w:rsidRPr="006235C2">
        <w:rPr>
          <w:rFonts w:cstheme="minorHAnsi"/>
          <w:sz w:val="24"/>
          <w:szCs w:val="24"/>
        </w:rPr>
        <w:t xml:space="preserve">Complete all the required fields and click Create </w:t>
      </w:r>
    </w:p>
    <w:p w14:paraId="019DFFEE" w14:textId="5D8D2CA4" w:rsidR="00DC4219" w:rsidRPr="006235C2" w:rsidRDefault="00E906C1" w:rsidP="00DC4219">
      <w:pPr>
        <w:rPr>
          <w:rFonts w:cstheme="minorHAnsi"/>
          <w:sz w:val="24"/>
          <w:szCs w:val="24"/>
        </w:rPr>
      </w:pPr>
      <w:r w:rsidRPr="006235C2">
        <w:rPr>
          <w:rFonts w:cstheme="minorHAnsi"/>
          <w:noProof/>
          <w:sz w:val="24"/>
          <w:szCs w:val="24"/>
          <w:lang w:val="en-GB" w:eastAsia="en-GB"/>
        </w:rPr>
        <w:drawing>
          <wp:anchor distT="0" distB="0" distL="114300" distR="114300" simplePos="0" relativeHeight="251674624" behindDoc="1" locked="0" layoutInCell="1" allowOverlap="1" wp14:anchorId="322E8B71" wp14:editId="06E3A34C">
            <wp:simplePos x="0" y="0"/>
            <wp:positionH relativeFrom="column">
              <wp:posOffset>161925</wp:posOffset>
            </wp:positionH>
            <wp:positionV relativeFrom="paragraph">
              <wp:posOffset>116840</wp:posOffset>
            </wp:positionV>
            <wp:extent cx="4006108" cy="34766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007895" cy="3478176"/>
                    </a:xfrm>
                    <a:prstGeom prst="rect">
                      <a:avLst/>
                    </a:prstGeom>
                  </pic:spPr>
                </pic:pic>
              </a:graphicData>
            </a:graphic>
            <wp14:sizeRelH relativeFrom="page">
              <wp14:pctWidth>0</wp14:pctWidth>
            </wp14:sizeRelH>
            <wp14:sizeRelV relativeFrom="page">
              <wp14:pctHeight>0</wp14:pctHeight>
            </wp14:sizeRelV>
          </wp:anchor>
        </w:drawing>
      </w:r>
    </w:p>
    <w:p w14:paraId="256FF793" w14:textId="40A65E0F" w:rsidR="00DC4219" w:rsidRPr="006235C2" w:rsidRDefault="00DC4219" w:rsidP="00DC4219">
      <w:pPr>
        <w:rPr>
          <w:rFonts w:cstheme="minorHAnsi"/>
          <w:sz w:val="24"/>
          <w:szCs w:val="24"/>
        </w:rPr>
      </w:pPr>
    </w:p>
    <w:p w14:paraId="53797906" w14:textId="7E05D8F8" w:rsidR="00DC4219" w:rsidRPr="006235C2" w:rsidRDefault="00DC4219" w:rsidP="00DC4219">
      <w:pPr>
        <w:rPr>
          <w:rFonts w:cstheme="minorHAnsi"/>
          <w:sz w:val="24"/>
          <w:szCs w:val="24"/>
        </w:rPr>
      </w:pPr>
    </w:p>
    <w:p w14:paraId="7624D07A" w14:textId="2CB67D03" w:rsidR="00DC4219" w:rsidRPr="006235C2" w:rsidRDefault="00DC4219" w:rsidP="00DC4219">
      <w:pPr>
        <w:rPr>
          <w:rFonts w:cstheme="minorHAnsi"/>
          <w:sz w:val="24"/>
          <w:szCs w:val="24"/>
        </w:rPr>
      </w:pPr>
    </w:p>
    <w:p w14:paraId="7D5ED30D" w14:textId="4F0793C4" w:rsidR="00DC4219" w:rsidRPr="006235C2" w:rsidRDefault="00DC4219" w:rsidP="00DC4219">
      <w:pPr>
        <w:rPr>
          <w:rFonts w:cstheme="minorHAnsi"/>
          <w:sz w:val="24"/>
          <w:szCs w:val="24"/>
        </w:rPr>
      </w:pPr>
    </w:p>
    <w:p w14:paraId="39D387F1" w14:textId="29ECBFAC" w:rsidR="00DC4219" w:rsidRPr="006235C2" w:rsidRDefault="00DC4219" w:rsidP="00DC4219">
      <w:pPr>
        <w:rPr>
          <w:rFonts w:cstheme="minorHAnsi"/>
          <w:sz w:val="24"/>
          <w:szCs w:val="24"/>
        </w:rPr>
      </w:pPr>
    </w:p>
    <w:p w14:paraId="031309E3" w14:textId="433A4D09" w:rsidR="00DC4219" w:rsidRPr="006235C2" w:rsidRDefault="00DC4219" w:rsidP="00DC4219">
      <w:pPr>
        <w:rPr>
          <w:rFonts w:cstheme="minorHAnsi"/>
          <w:sz w:val="24"/>
          <w:szCs w:val="24"/>
        </w:rPr>
      </w:pPr>
    </w:p>
    <w:p w14:paraId="0C6EFB12" w14:textId="1EAF37D2" w:rsidR="00DC4219" w:rsidRPr="006235C2" w:rsidRDefault="00DC4219" w:rsidP="00DC4219">
      <w:pPr>
        <w:rPr>
          <w:rFonts w:cstheme="minorHAnsi"/>
          <w:sz w:val="24"/>
          <w:szCs w:val="24"/>
        </w:rPr>
      </w:pPr>
    </w:p>
    <w:p w14:paraId="18A29E76" w14:textId="21D6AB83" w:rsidR="00DC4219" w:rsidRPr="006235C2" w:rsidRDefault="00DC4219" w:rsidP="00DC4219">
      <w:pPr>
        <w:rPr>
          <w:rFonts w:cstheme="minorHAnsi"/>
          <w:sz w:val="24"/>
          <w:szCs w:val="24"/>
        </w:rPr>
      </w:pPr>
    </w:p>
    <w:p w14:paraId="31A5D2D3" w14:textId="501DE570" w:rsidR="00DC4219" w:rsidRPr="006235C2" w:rsidRDefault="00323449" w:rsidP="00DC4219">
      <w:pPr>
        <w:rPr>
          <w:rFonts w:cstheme="minorHAnsi"/>
          <w:sz w:val="24"/>
          <w:szCs w:val="24"/>
        </w:rPr>
      </w:pPr>
      <w:r w:rsidRPr="006235C2">
        <w:rPr>
          <w:rFonts w:cstheme="minorHAnsi"/>
          <w:noProof/>
          <w:sz w:val="24"/>
          <w:szCs w:val="24"/>
          <w:lang w:val="en-GB" w:eastAsia="en-GB"/>
        </w:rPr>
        <w:lastRenderedPageBreak/>
        <mc:AlternateContent>
          <mc:Choice Requires="wps">
            <w:drawing>
              <wp:anchor distT="0" distB="0" distL="114300" distR="114300" simplePos="0" relativeHeight="251675648" behindDoc="0" locked="0" layoutInCell="1" allowOverlap="1" wp14:anchorId="597EA021" wp14:editId="388A33AD">
                <wp:simplePos x="0" y="0"/>
                <wp:positionH relativeFrom="column">
                  <wp:posOffset>1758315</wp:posOffset>
                </wp:positionH>
                <wp:positionV relativeFrom="paragraph">
                  <wp:posOffset>181610</wp:posOffset>
                </wp:positionV>
                <wp:extent cx="2495550" cy="385445"/>
                <wp:effectExtent l="19050" t="19050" r="19050" b="14605"/>
                <wp:wrapNone/>
                <wp:docPr id="16" name="Rectangle: Rounded Corners 16"/>
                <wp:cNvGraphicFramePr/>
                <a:graphic xmlns:a="http://schemas.openxmlformats.org/drawingml/2006/main">
                  <a:graphicData uri="http://schemas.microsoft.com/office/word/2010/wordprocessingShape">
                    <wps:wsp>
                      <wps:cNvSpPr/>
                      <wps:spPr>
                        <a:xfrm>
                          <a:off x="0" y="0"/>
                          <a:ext cx="2495550" cy="385445"/>
                        </a:xfrm>
                        <a:prstGeom prst="roundRect">
                          <a:avLst/>
                        </a:prstGeom>
                        <a:solidFill>
                          <a:srgbClr val="FF0000">
                            <a:alpha val="0"/>
                          </a:srgbClr>
                        </a:solidFill>
                        <a:ln w="412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C73C30" id="Rectangle: Rounded Corners 16" o:spid="_x0000_s1026" style="position:absolute;margin-left:138.45pt;margin-top:14.3pt;width:196.5pt;height:3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" fillcolor="red" strokecolor="red" strokeweight="3.25pt">
                <v:fill opacity="0"/>
                <v:stroke joinstyle="miter"/>
              </v:roundrect>
            </w:pict>
          </mc:Fallback>
        </mc:AlternateContent>
      </w:r>
    </w:p>
    <w:p w14:paraId="4195BB90" w14:textId="7C57D1F0" w:rsidR="00DC4219" w:rsidRPr="006235C2" w:rsidRDefault="00DC4219" w:rsidP="00DC4219">
      <w:pPr>
        <w:rPr>
          <w:rFonts w:cstheme="minorHAnsi"/>
          <w:sz w:val="24"/>
          <w:szCs w:val="24"/>
        </w:rPr>
      </w:pPr>
    </w:p>
    <w:p w14:paraId="28494969" w14:textId="5B58A34D" w:rsidR="00DC4219" w:rsidRPr="006235C2" w:rsidRDefault="00DC4219" w:rsidP="00DC4219">
      <w:pPr>
        <w:rPr>
          <w:rFonts w:cstheme="minorHAnsi"/>
          <w:sz w:val="24"/>
          <w:szCs w:val="24"/>
        </w:rPr>
      </w:pPr>
    </w:p>
    <w:p w14:paraId="1E9204E2" w14:textId="497340F0" w:rsidR="00DC4219" w:rsidRPr="006235C2" w:rsidRDefault="001E769E" w:rsidP="00DC4219">
      <w:pPr>
        <w:rPr>
          <w:rFonts w:cstheme="minorHAnsi"/>
          <w:sz w:val="24"/>
          <w:szCs w:val="24"/>
        </w:rPr>
      </w:pPr>
      <w:r w:rsidRPr="006235C2">
        <w:rPr>
          <w:rFonts w:cstheme="minorHAnsi"/>
          <w:noProof/>
          <w:sz w:val="24"/>
          <w:szCs w:val="24"/>
          <w:lang w:val="en-GB" w:eastAsia="en-GB"/>
        </w:rPr>
        <w:drawing>
          <wp:anchor distT="0" distB="0" distL="114300" distR="114300" simplePos="0" relativeHeight="251677696" behindDoc="1" locked="0" layoutInCell="1" allowOverlap="1" wp14:anchorId="348A9E9D" wp14:editId="50FE5E0F">
            <wp:simplePos x="0" y="0"/>
            <wp:positionH relativeFrom="column">
              <wp:posOffset>-371475</wp:posOffset>
            </wp:positionH>
            <wp:positionV relativeFrom="paragraph">
              <wp:posOffset>66675</wp:posOffset>
            </wp:positionV>
            <wp:extent cx="1516380" cy="838200"/>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516380" cy="838200"/>
                    </a:xfrm>
                    <a:prstGeom prst="rect">
                      <a:avLst/>
                    </a:prstGeom>
                  </pic:spPr>
                </pic:pic>
              </a:graphicData>
            </a:graphic>
            <wp14:sizeRelH relativeFrom="page">
              <wp14:pctWidth>0</wp14:pctWidth>
            </wp14:sizeRelH>
            <wp14:sizeRelV relativeFrom="page">
              <wp14:pctHeight>0</wp14:pctHeight>
            </wp14:sizeRelV>
          </wp:anchor>
        </w:drawing>
      </w:r>
    </w:p>
    <w:p w14:paraId="2F57C2FD" w14:textId="634510C8" w:rsidR="00DC4219" w:rsidRPr="006235C2" w:rsidRDefault="001E769E" w:rsidP="00DC4219">
      <w:pPr>
        <w:jc w:val="center"/>
        <w:rPr>
          <w:rFonts w:cstheme="minorHAnsi"/>
          <w:b/>
          <w:sz w:val="24"/>
          <w:szCs w:val="24"/>
        </w:rPr>
      </w:pPr>
      <w:r w:rsidRPr="006235C2">
        <w:rPr>
          <w:rFonts w:cstheme="minorHAnsi"/>
          <w:b/>
          <w:sz w:val="24"/>
          <w:szCs w:val="24"/>
        </w:rPr>
        <w:tab/>
      </w:r>
      <w:r w:rsidRPr="006235C2">
        <w:rPr>
          <w:rFonts w:cstheme="minorHAnsi"/>
          <w:b/>
          <w:sz w:val="24"/>
          <w:szCs w:val="24"/>
        </w:rPr>
        <w:tab/>
      </w:r>
      <w:r w:rsidRPr="006235C2">
        <w:rPr>
          <w:rFonts w:cstheme="minorHAnsi"/>
          <w:b/>
          <w:sz w:val="24"/>
          <w:szCs w:val="24"/>
        </w:rPr>
        <w:tab/>
      </w:r>
      <w:r w:rsidR="00DC4219" w:rsidRPr="006235C2">
        <w:rPr>
          <w:rFonts w:cstheme="minorHAnsi"/>
          <w:b/>
          <w:sz w:val="24"/>
          <w:szCs w:val="24"/>
        </w:rPr>
        <w:t xml:space="preserve">It is important that you remember your email address &amp; </w:t>
      </w:r>
      <w:r w:rsidRPr="006235C2">
        <w:rPr>
          <w:rFonts w:cstheme="minorHAnsi"/>
          <w:b/>
          <w:sz w:val="24"/>
          <w:szCs w:val="24"/>
        </w:rPr>
        <w:tab/>
      </w:r>
      <w:r w:rsidRPr="006235C2">
        <w:rPr>
          <w:rFonts w:cstheme="minorHAnsi"/>
          <w:b/>
          <w:sz w:val="24"/>
          <w:szCs w:val="24"/>
        </w:rPr>
        <w:tab/>
      </w:r>
      <w:r w:rsidRPr="006235C2">
        <w:rPr>
          <w:rFonts w:cstheme="minorHAnsi"/>
          <w:b/>
          <w:sz w:val="24"/>
          <w:szCs w:val="24"/>
        </w:rPr>
        <w:tab/>
      </w:r>
      <w:r w:rsidRPr="006235C2">
        <w:rPr>
          <w:rFonts w:cstheme="minorHAnsi"/>
          <w:b/>
          <w:sz w:val="24"/>
          <w:szCs w:val="24"/>
        </w:rPr>
        <w:tab/>
      </w:r>
      <w:r w:rsidR="00DC4219" w:rsidRPr="006235C2">
        <w:rPr>
          <w:rFonts w:cstheme="minorHAnsi"/>
          <w:b/>
          <w:sz w:val="24"/>
          <w:szCs w:val="24"/>
        </w:rPr>
        <w:t>password when creating your VitalSource Bookshelf account.</w:t>
      </w:r>
    </w:p>
    <w:p w14:paraId="3789BE45" w14:textId="77777777" w:rsidR="001E769E" w:rsidRPr="006235C2" w:rsidRDefault="001E769E" w:rsidP="00DC4219">
      <w:pPr>
        <w:rPr>
          <w:rFonts w:cstheme="minorHAnsi"/>
          <w:b/>
          <w:sz w:val="24"/>
          <w:szCs w:val="24"/>
        </w:rPr>
      </w:pPr>
    </w:p>
    <w:p w14:paraId="5BE0E6E6" w14:textId="6BA1C183" w:rsidR="00DC4219" w:rsidRPr="006235C2" w:rsidRDefault="00DC4219" w:rsidP="00DC4219">
      <w:pPr>
        <w:rPr>
          <w:rFonts w:cstheme="minorHAnsi"/>
          <w:b/>
          <w:sz w:val="24"/>
          <w:szCs w:val="24"/>
        </w:rPr>
      </w:pPr>
      <w:r w:rsidRPr="006235C2">
        <w:rPr>
          <w:rFonts w:cstheme="minorHAnsi"/>
          <w:b/>
          <w:sz w:val="24"/>
          <w:szCs w:val="24"/>
        </w:rPr>
        <w:t xml:space="preserve">Redeeming your VitalSource redemption code </w:t>
      </w:r>
    </w:p>
    <w:p w14:paraId="5E06FD4A" w14:textId="77777777" w:rsidR="00DC4219" w:rsidRPr="006235C2" w:rsidRDefault="00DC4219" w:rsidP="00DC4219">
      <w:pPr>
        <w:pStyle w:val="ListParagraph"/>
        <w:numPr>
          <w:ilvl w:val="0"/>
          <w:numId w:val="8"/>
        </w:numPr>
        <w:spacing w:after="160" w:line="259" w:lineRule="auto"/>
        <w:rPr>
          <w:rFonts w:cstheme="minorHAnsi"/>
          <w:sz w:val="24"/>
          <w:szCs w:val="24"/>
        </w:rPr>
      </w:pPr>
      <w:r w:rsidRPr="006235C2">
        <w:rPr>
          <w:rFonts w:cstheme="minorHAnsi"/>
          <w:sz w:val="24"/>
          <w:szCs w:val="24"/>
        </w:rPr>
        <w:t xml:space="preserve">Carefully scratch away the top coating to reveal you VitalSource redemption code which is located on the inside cover of your resource. </w:t>
      </w:r>
    </w:p>
    <w:p w14:paraId="4D2FE3C3" w14:textId="77777777" w:rsidR="00DC4219" w:rsidRPr="006235C2" w:rsidRDefault="00DC4219" w:rsidP="00DC4219">
      <w:pPr>
        <w:pStyle w:val="ListParagraph"/>
        <w:rPr>
          <w:rFonts w:cstheme="minorHAnsi"/>
          <w:sz w:val="24"/>
          <w:szCs w:val="24"/>
        </w:rPr>
      </w:pPr>
    </w:p>
    <w:p w14:paraId="41418E8D" w14:textId="77777777" w:rsidR="00DC4219" w:rsidRPr="006235C2" w:rsidRDefault="00DC4219" w:rsidP="00DC4219">
      <w:pPr>
        <w:pStyle w:val="ListParagraph"/>
        <w:numPr>
          <w:ilvl w:val="0"/>
          <w:numId w:val="8"/>
        </w:numPr>
        <w:spacing w:after="160" w:line="259" w:lineRule="auto"/>
        <w:rPr>
          <w:rFonts w:cstheme="minorHAnsi"/>
          <w:sz w:val="24"/>
          <w:szCs w:val="24"/>
        </w:rPr>
      </w:pPr>
      <w:r w:rsidRPr="006235C2">
        <w:rPr>
          <w:rFonts w:cstheme="minorHAnsi"/>
          <w:sz w:val="24"/>
          <w:szCs w:val="24"/>
        </w:rPr>
        <w:t xml:space="preserve">Login to your VitalSource account </w:t>
      </w:r>
    </w:p>
    <w:p w14:paraId="0B06817B" w14:textId="77777777" w:rsidR="00DC4219" w:rsidRPr="006235C2" w:rsidRDefault="00DC4219" w:rsidP="00DC4219">
      <w:pPr>
        <w:pStyle w:val="ListParagraph"/>
        <w:rPr>
          <w:rFonts w:cstheme="minorHAnsi"/>
          <w:sz w:val="24"/>
          <w:szCs w:val="24"/>
        </w:rPr>
      </w:pPr>
    </w:p>
    <w:p w14:paraId="13A1FF63" w14:textId="77777777" w:rsidR="00DC4219" w:rsidRPr="006235C2" w:rsidRDefault="00DC4219" w:rsidP="00DC4219">
      <w:pPr>
        <w:pStyle w:val="ListParagraph"/>
        <w:numPr>
          <w:ilvl w:val="0"/>
          <w:numId w:val="8"/>
        </w:numPr>
        <w:spacing w:after="160" w:line="259" w:lineRule="auto"/>
        <w:rPr>
          <w:rFonts w:cstheme="minorHAnsi"/>
          <w:sz w:val="24"/>
          <w:szCs w:val="24"/>
        </w:rPr>
      </w:pPr>
      <w:r w:rsidRPr="006235C2">
        <w:rPr>
          <w:rFonts w:cstheme="minorHAnsi"/>
          <w:noProof/>
          <w:sz w:val="24"/>
          <w:szCs w:val="24"/>
          <w:lang w:val="en-GB" w:eastAsia="en-GB"/>
        </w:rPr>
        <mc:AlternateContent>
          <mc:Choice Requires="wps">
            <w:drawing>
              <wp:anchor distT="0" distB="0" distL="114300" distR="114300" simplePos="0" relativeHeight="251665408" behindDoc="0" locked="0" layoutInCell="1" allowOverlap="1" wp14:anchorId="53AED8C0" wp14:editId="05AC003C">
                <wp:simplePos x="0" y="0"/>
                <wp:positionH relativeFrom="column">
                  <wp:posOffset>2124075</wp:posOffset>
                </wp:positionH>
                <wp:positionV relativeFrom="paragraph">
                  <wp:posOffset>132080</wp:posOffset>
                </wp:positionV>
                <wp:extent cx="619125" cy="866775"/>
                <wp:effectExtent l="19050" t="19050" r="66675" b="47625"/>
                <wp:wrapNone/>
                <wp:docPr id="5" name="Straight Arrow Connector 5"/>
                <wp:cNvGraphicFramePr/>
                <a:graphic xmlns:a="http://schemas.openxmlformats.org/drawingml/2006/main">
                  <a:graphicData uri="http://schemas.microsoft.com/office/word/2010/wordprocessingShape">
                    <wps:wsp>
                      <wps:cNvCnPr/>
                      <wps:spPr>
                        <a:xfrm>
                          <a:off x="0" y="0"/>
                          <a:ext cx="619125" cy="866775"/>
                        </a:xfrm>
                        <a:prstGeom prst="straightConnector1">
                          <a:avLst/>
                        </a:prstGeom>
                        <a:ln w="34925">
                          <a:solidFill>
                            <a:srgbClr val="FF0000">
                              <a:alpha val="85000"/>
                            </a:srgb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DFEC6" id="Straight Arrow Connector 5" o:spid="_x0000_s1026" type="#_x0000_t32" style="position:absolute;margin-left:167.25pt;margin-top:10.4pt;width:48.75pt;height:6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" strokecolor="red" strokeweight="2.75pt">
                <v:stroke endarrow="block" opacity="55769f" joinstyle="miter"/>
              </v:shape>
            </w:pict>
          </mc:Fallback>
        </mc:AlternateContent>
      </w:r>
      <w:r w:rsidRPr="006235C2">
        <w:rPr>
          <w:rFonts w:cstheme="minorHAnsi"/>
          <w:sz w:val="24"/>
          <w:szCs w:val="24"/>
        </w:rPr>
        <w:t>Enter your Redemption code and click on the Redeem</w:t>
      </w:r>
    </w:p>
    <w:p w14:paraId="48CF392E" w14:textId="77777777" w:rsidR="00DC4219" w:rsidRPr="006235C2" w:rsidRDefault="00DC4219" w:rsidP="00DC4219">
      <w:pPr>
        <w:rPr>
          <w:rFonts w:cstheme="minorHAnsi"/>
          <w:sz w:val="24"/>
          <w:szCs w:val="24"/>
        </w:rPr>
      </w:pPr>
      <w:r w:rsidRPr="006235C2">
        <w:rPr>
          <w:rFonts w:cstheme="minorHAnsi"/>
          <w:noProof/>
          <w:sz w:val="24"/>
          <w:szCs w:val="24"/>
          <w:lang w:val="en-GB" w:eastAsia="en-GB"/>
        </w:rPr>
        <w:drawing>
          <wp:anchor distT="0" distB="0" distL="114300" distR="114300" simplePos="0" relativeHeight="251663360" behindDoc="1" locked="0" layoutInCell="1" allowOverlap="1" wp14:anchorId="186AEFBB" wp14:editId="597B855D">
            <wp:simplePos x="0" y="0"/>
            <wp:positionH relativeFrom="column">
              <wp:posOffset>1162050</wp:posOffset>
            </wp:positionH>
            <wp:positionV relativeFrom="paragraph">
              <wp:posOffset>48895</wp:posOffset>
            </wp:positionV>
            <wp:extent cx="2867025" cy="2390775"/>
            <wp:effectExtent l="0" t="0" r="9525" b="9525"/>
            <wp:wrapTight wrapText="bothSides">
              <wp:wrapPolygon edited="0">
                <wp:start x="0" y="0"/>
                <wp:lineTo x="0" y="21514"/>
                <wp:lineTo x="21528" y="21514"/>
                <wp:lineTo x="2152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867025" cy="2390775"/>
                    </a:xfrm>
                    <a:prstGeom prst="rect">
                      <a:avLst/>
                    </a:prstGeom>
                  </pic:spPr>
                </pic:pic>
              </a:graphicData>
            </a:graphic>
            <wp14:sizeRelH relativeFrom="page">
              <wp14:pctWidth>0</wp14:pctWidth>
            </wp14:sizeRelH>
            <wp14:sizeRelV relativeFrom="page">
              <wp14:pctHeight>0</wp14:pctHeight>
            </wp14:sizeRelV>
          </wp:anchor>
        </w:drawing>
      </w:r>
    </w:p>
    <w:p w14:paraId="50D166BD" w14:textId="77777777" w:rsidR="00DC4219" w:rsidRPr="006235C2" w:rsidRDefault="00DC4219" w:rsidP="00DC4219">
      <w:pPr>
        <w:rPr>
          <w:rFonts w:cstheme="minorHAnsi"/>
          <w:sz w:val="24"/>
          <w:szCs w:val="24"/>
        </w:rPr>
      </w:pPr>
      <w:r w:rsidRPr="006235C2">
        <w:rPr>
          <w:rFonts w:cstheme="minorHAnsi"/>
          <w:noProof/>
          <w:sz w:val="24"/>
          <w:szCs w:val="24"/>
          <w:lang w:val="en-GB" w:eastAsia="en-GB"/>
        </w:rPr>
        <mc:AlternateContent>
          <mc:Choice Requires="wps">
            <w:drawing>
              <wp:anchor distT="0" distB="0" distL="114300" distR="114300" simplePos="0" relativeHeight="251664384" behindDoc="0" locked="0" layoutInCell="1" allowOverlap="1" wp14:anchorId="72B835F8" wp14:editId="4567C596">
                <wp:simplePos x="0" y="0"/>
                <wp:positionH relativeFrom="column">
                  <wp:posOffset>1238250</wp:posOffset>
                </wp:positionH>
                <wp:positionV relativeFrom="paragraph">
                  <wp:posOffset>192405</wp:posOffset>
                </wp:positionV>
                <wp:extent cx="2638425" cy="666750"/>
                <wp:effectExtent l="19050" t="19050" r="28575" b="19050"/>
                <wp:wrapNone/>
                <wp:docPr id="6" name="Rectangle 6"/>
                <wp:cNvGraphicFramePr/>
                <a:graphic xmlns:a="http://schemas.openxmlformats.org/drawingml/2006/main">
                  <a:graphicData uri="http://schemas.microsoft.com/office/word/2010/wordprocessingShape">
                    <wps:wsp>
                      <wps:cNvSpPr/>
                      <wps:spPr>
                        <a:xfrm>
                          <a:off x="0" y="0"/>
                          <a:ext cx="2638425" cy="666750"/>
                        </a:xfrm>
                        <a:prstGeom prst="rect">
                          <a:avLst/>
                        </a:prstGeom>
                        <a:noFill/>
                        <a:ln w="41275">
                          <a:solidFill>
                            <a:srgbClr val="FF0000"/>
                          </a:solidFill>
                        </a:ln>
                        <a:effectLst>
                          <a:outerShdw dir="5400000" algn="ctr" rotWithShape="0">
                            <a:srgbClr val="00000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9C6E0" id="Rectangle 6" o:spid="_x0000_s1026" style="position:absolute;margin-left:97.5pt;margin-top:15.15pt;width:207.7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" filled="f" strokecolor="red" strokeweight="3.25pt">
                <v:shadow on="t" color="black" offset="0,0"/>
              </v:rect>
            </w:pict>
          </mc:Fallback>
        </mc:AlternateContent>
      </w:r>
    </w:p>
    <w:p w14:paraId="0C5F3003" w14:textId="77777777" w:rsidR="00DC4219" w:rsidRPr="006235C2" w:rsidRDefault="00DC4219" w:rsidP="00DC4219">
      <w:pPr>
        <w:rPr>
          <w:rFonts w:cstheme="minorHAnsi"/>
          <w:sz w:val="24"/>
          <w:szCs w:val="24"/>
        </w:rPr>
      </w:pPr>
    </w:p>
    <w:p w14:paraId="3AC1A447" w14:textId="77777777" w:rsidR="00DC4219" w:rsidRPr="006235C2" w:rsidRDefault="00DC4219" w:rsidP="00DC4219">
      <w:pPr>
        <w:rPr>
          <w:rFonts w:cstheme="minorHAnsi"/>
          <w:sz w:val="24"/>
          <w:szCs w:val="24"/>
        </w:rPr>
      </w:pPr>
    </w:p>
    <w:p w14:paraId="31C812AF" w14:textId="77777777" w:rsidR="00DC4219" w:rsidRPr="006235C2" w:rsidRDefault="00DC4219" w:rsidP="00DC4219">
      <w:pPr>
        <w:rPr>
          <w:rFonts w:cstheme="minorHAnsi"/>
          <w:sz w:val="24"/>
          <w:szCs w:val="24"/>
        </w:rPr>
      </w:pPr>
    </w:p>
    <w:p w14:paraId="638183B6" w14:textId="77777777" w:rsidR="00DC4219" w:rsidRPr="006235C2" w:rsidRDefault="00DC4219" w:rsidP="00DC4219">
      <w:pPr>
        <w:rPr>
          <w:rFonts w:cstheme="minorHAnsi"/>
          <w:sz w:val="24"/>
          <w:szCs w:val="24"/>
        </w:rPr>
      </w:pPr>
    </w:p>
    <w:p w14:paraId="7AA6C989" w14:textId="77777777" w:rsidR="00DC4219" w:rsidRPr="006235C2" w:rsidRDefault="00DC4219" w:rsidP="00DC4219">
      <w:pPr>
        <w:rPr>
          <w:rFonts w:cstheme="minorHAnsi"/>
          <w:sz w:val="24"/>
          <w:szCs w:val="24"/>
        </w:rPr>
      </w:pPr>
      <w:r w:rsidRPr="006235C2">
        <w:rPr>
          <w:rFonts w:cstheme="minorHAnsi"/>
          <w:noProof/>
          <w:sz w:val="24"/>
          <w:szCs w:val="24"/>
          <w:lang w:val="en-GB" w:eastAsia="en-GB"/>
        </w:rPr>
        <mc:AlternateContent>
          <mc:Choice Requires="wps">
            <w:drawing>
              <wp:anchor distT="0" distB="0" distL="114300" distR="114300" simplePos="0" relativeHeight="251666432" behindDoc="0" locked="0" layoutInCell="1" allowOverlap="1" wp14:anchorId="0BCE8EAB" wp14:editId="7AC2F13D">
                <wp:simplePos x="0" y="0"/>
                <wp:positionH relativeFrom="column">
                  <wp:posOffset>2745105</wp:posOffset>
                </wp:positionH>
                <wp:positionV relativeFrom="paragraph">
                  <wp:posOffset>31750</wp:posOffset>
                </wp:positionV>
                <wp:extent cx="1200150" cy="409575"/>
                <wp:effectExtent l="19050" t="19050" r="19050" b="28575"/>
                <wp:wrapNone/>
                <wp:docPr id="7" name="Rectangle 7"/>
                <wp:cNvGraphicFramePr/>
                <a:graphic xmlns:a="http://schemas.openxmlformats.org/drawingml/2006/main">
                  <a:graphicData uri="http://schemas.microsoft.com/office/word/2010/wordprocessingShape">
                    <wps:wsp>
                      <wps:cNvSpPr/>
                      <wps:spPr>
                        <a:xfrm>
                          <a:off x="0" y="0"/>
                          <a:ext cx="1200150" cy="409575"/>
                        </a:xfrm>
                        <a:prstGeom prst="rect">
                          <a:avLst/>
                        </a:prstGeom>
                        <a:noFill/>
                        <a:ln w="41275" cap="flat" cmpd="sng" algn="ctr">
                          <a:solidFill>
                            <a:srgbClr val="FF0000"/>
                          </a:solidFill>
                          <a:prstDash val="solid"/>
                          <a:miter lim="800000"/>
                        </a:ln>
                        <a:effectLst>
                          <a:outerShdw dir="5400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7268F0" id="Rectangle 7" o:spid="_x0000_s1026" style="position:absolute;margin-left:216.15pt;margin-top:2.5pt;width:94.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" filled="f" strokecolor="red" strokeweight="3.25pt">
                <v:shadow on="t" color="black" offset="0,0"/>
              </v:rect>
            </w:pict>
          </mc:Fallback>
        </mc:AlternateContent>
      </w:r>
    </w:p>
    <w:p w14:paraId="6B8E869A" w14:textId="77777777" w:rsidR="00DC4219" w:rsidRPr="006235C2" w:rsidRDefault="00DC4219" w:rsidP="00DC4219">
      <w:pPr>
        <w:rPr>
          <w:rFonts w:cstheme="minorHAnsi"/>
          <w:sz w:val="24"/>
          <w:szCs w:val="24"/>
        </w:rPr>
      </w:pPr>
    </w:p>
    <w:p w14:paraId="55CEA945" w14:textId="77777777" w:rsidR="00DC4219" w:rsidRPr="006235C2" w:rsidRDefault="00DC4219" w:rsidP="00DC4219">
      <w:pPr>
        <w:rPr>
          <w:rFonts w:cstheme="minorHAnsi"/>
          <w:sz w:val="24"/>
          <w:szCs w:val="24"/>
        </w:rPr>
      </w:pPr>
    </w:p>
    <w:p w14:paraId="3BBC954A" w14:textId="77777777" w:rsidR="001E769E" w:rsidRPr="006235C2" w:rsidRDefault="001E769E">
      <w:pPr>
        <w:spacing w:after="160" w:line="259" w:lineRule="auto"/>
        <w:rPr>
          <w:rFonts w:cstheme="minorHAnsi"/>
          <w:b/>
          <w:sz w:val="24"/>
          <w:szCs w:val="24"/>
        </w:rPr>
      </w:pPr>
      <w:r w:rsidRPr="006235C2">
        <w:rPr>
          <w:rFonts w:cstheme="minorHAnsi"/>
          <w:b/>
          <w:sz w:val="24"/>
          <w:szCs w:val="24"/>
        </w:rPr>
        <w:br w:type="page"/>
      </w:r>
    </w:p>
    <w:p w14:paraId="7440A87C" w14:textId="05CD9AE9" w:rsidR="00DC4219" w:rsidRPr="006235C2" w:rsidRDefault="00DC4219" w:rsidP="00DC4219">
      <w:pPr>
        <w:rPr>
          <w:rFonts w:cstheme="minorHAnsi"/>
          <w:b/>
          <w:sz w:val="24"/>
          <w:szCs w:val="24"/>
        </w:rPr>
      </w:pPr>
      <w:r w:rsidRPr="006235C2">
        <w:rPr>
          <w:rFonts w:cstheme="minorHAnsi"/>
          <w:b/>
          <w:sz w:val="24"/>
          <w:szCs w:val="24"/>
        </w:rPr>
        <w:lastRenderedPageBreak/>
        <w:t>PC Users</w:t>
      </w:r>
    </w:p>
    <w:p w14:paraId="6F8C96E1" w14:textId="77777777" w:rsidR="00DC4219" w:rsidRPr="006235C2" w:rsidRDefault="00DC4219" w:rsidP="00DC4219">
      <w:pPr>
        <w:rPr>
          <w:rFonts w:cstheme="minorHAnsi"/>
          <w:color w:val="555555"/>
          <w:sz w:val="24"/>
          <w:szCs w:val="24"/>
          <w:shd w:val="clear" w:color="auto" w:fill="FFFFFF"/>
        </w:rPr>
      </w:pPr>
      <w:r w:rsidRPr="006235C2">
        <w:rPr>
          <w:rFonts w:cstheme="minorHAnsi"/>
          <w:color w:val="555555"/>
          <w:sz w:val="24"/>
          <w:szCs w:val="24"/>
          <w:shd w:val="clear" w:color="auto" w:fill="FFFFFF"/>
        </w:rPr>
        <w:t>PC and Mac users can download books to your personal computer and access them in the VitalSource Bookshelf. They are completely portable; use them whether you are connected to the Internet or not.</w:t>
      </w:r>
    </w:p>
    <w:p w14:paraId="7F851D10" w14:textId="77777777" w:rsidR="00DC4219" w:rsidRPr="006235C2" w:rsidRDefault="00DC4219" w:rsidP="00DC4219">
      <w:pPr>
        <w:rPr>
          <w:rFonts w:cstheme="minorHAnsi"/>
          <w:color w:val="555555"/>
          <w:sz w:val="24"/>
          <w:szCs w:val="24"/>
          <w:shd w:val="clear" w:color="auto" w:fill="FFFFFF"/>
        </w:rPr>
      </w:pPr>
      <w:r w:rsidRPr="006235C2">
        <w:rPr>
          <w:rFonts w:cstheme="minorHAnsi"/>
          <w:noProof/>
          <w:sz w:val="24"/>
          <w:szCs w:val="24"/>
          <w:lang w:val="en-GB" w:eastAsia="en-GB"/>
        </w:rPr>
        <w:drawing>
          <wp:anchor distT="0" distB="0" distL="114300" distR="114300" simplePos="0" relativeHeight="251670528" behindDoc="1" locked="0" layoutInCell="1" allowOverlap="1" wp14:anchorId="60F1E6E5" wp14:editId="3B33D02F">
            <wp:simplePos x="0" y="0"/>
            <wp:positionH relativeFrom="column">
              <wp:posOffset>180340</wp:posOffset>
            </wp:positionH>
            <wp:positionV relativeFrom="paragraph">
              <wp:posOffset>329565</wp:posOffset>
            </wp:positionV>
            <wp:extent cx="5227109" cy="1933575"/>
            <wp:effectExtent l="0" t="0" r="0" b="0"/>
            <wp:wrapTight wrapText="bothSides">
              <wp:wrapPolygon edited="0">
                <wp:start x="0" y="0"/>
                <wp:lineTo x="0" y="21281"/>
                <wp:lineTo x="21492" y="21281"/>
                <wp:lineTo x="2149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227109" cy="1933575"/>
                    </a:xfrm>
                    <a:prstGeom prst="rect">
                      <a:avLst/>
                    </a:prstGeom>
                  </pic:spPr>
                </pic:pic>
              </a:graphicData>
            </a:graphic>
            <wp14:sizeRelH relativeFrom="page">
              <wp14:pctWidth>0</wp14:pctWidth>
            </wp14:sizeRelH>
            <wp14:sizeRelV relativeFrom="page">
              <wp14:pctHeight>0</wp14:pctHeight>
            </wp14:sizeRelV>
          </wp:anchor>
        </w:drawing>
      </w:r>
      <w:r w:rsidRPr="006235C2">
        <w:rPr>
          <w:rFonts w:cstheme="minorHAnsi"/>
          <w:b/>
          <w:sz w:val="24"/>
          <w:szCs w:val="24"/>
        </w:rPr>
        <w:t>PC Users – Installing VitalSource Bookshelf onto Windows 7/8/8.1.10</w:t>
      </w:r>
    </w:p>
    <w:p w14:paraId="30B8DB3C" w14:textId="77777777" w:rsidR="00DC4219" w:rsidRPr="006235C2" w:rsidRDefault="00DC4219" w:rsidP="00DC4219">
      <w:pPr>
        <w:rPr>
          <w:rFonts w:cstheme="minorHAnsi"/>
          <w:color w:val="555555"/>
          <w:sz w:val="24"/>
          <w:szCs w:val="24"/>
          <w:shd w:val="clear" w:color="auto" w:fill="FFFFFF"/>
        </w:rPr>
      </w:pPr>
    </w:p>
    <w:p w14:paraId="3EBF6058" w14:textId="77777777" w:rsidR="00DC4219" w:rsidRPr="006235C2" w:rsidRDefault="00DC4219" w:rsidP="00DC4219">
      <w:pPr>
        <w:rPr>
          <w:rFonts w:cstheme="minorHAnsi"/>
          <w:color w:val="555555"/>
          <w:sz w:val="24"/>
          <w:szCs w:val="24"/>
          <w:shd w:val="clear" w:color="auto" w:fill="FFFFFF"/>
        </w:rPr>
      </w:pPr>
    </w:p>
    <w:p w14:paraId="4EDFD7C0" w14:textId="77777777" w:rsidR="00DC4219" w:rsidRPr="006235C2" w:rsidRDefault="00DC4219" w:rsidP="00DC4219">
      <w:pPr>
        <w:rPr>
          <w:rFonts w:cstheme="minorHAnsi"/>
          <w:color w:val="555555"/>
          <w:sz w:val="24"/>
          <w:szCs w:val="24"/>
          <w:shd w:val="clear" w:color="auto" w:fill="FFFFFF"/>
        </w:rPr>
      </w:pPr>
    </w:p>
    <w:p w14:paraId="7C64BB09" w14:textId="77777777" w:rsidR="00DC4219" w:rsidRPr="006235C2" w:rsidRDefault="00DC4219" w:rsidP="00DC4219">
      <w:pPr>
        <w:rPr>
          <w:rFonts w:cstheme="minorHAnsi"/>
          <w:color w:val="555555"/>
          <w:sz w:val="24"/>
          <w:szCs w:val="24"/>
          <w:shd w:val="clear" w:color="auto" w:fill="FFFFFF"/>
        </w:rPr>
      </w:pPr>
    </w:p>
    <w:p w14:paraId="3F6843C0" w14:textId="77777777" w:rsidR="00DC4219" w:rsidRPr="006235C2" w:rsidRDefault="00DC4219" w:rsidP="00DC4219">
      <w:pPr>
        <w:rPr>
          <w:rFonts w:cstheme="minorHAnsi"/>
          <w:color w:val="555555"/>
          <w:sz w:val="24"/>
          <w:szCs w:val="24"/>
          <w:shd w:val="clear" w:color="auto" w:fill="FFFFFF"/>
        </w:rPr>
      </w:pPr>
    </w:p>
    <w:p w14:paraId="1DFC03C7" w14:textId="77777777" w:rsidR="00DC4219" w:rsidRPr="006235C2" w:rsidRDefault="00DC4219" w:rsidP="00DC4219">
      <w:pPr>
        <w:rPr>
          <w:rFonts w:cstheme="minorHAnsi"/>
          <w:color w:val="555555"/>
          <w:sz w:val="24"/>
          <w:szCs w:val="24"/>
          <w:shd w:val="clear" w:color="auto" w:fill="FFFFFF"/>
        </w:rPr>
      </w:pPr>
    </w:p>
    <w:p w14:paraId="6829B9C4" w14:textId="77777777" w:rsidR="00DC4219" w:rsidRPr="006235C2" w:rsidRDefault="00DC4219" w:rsidP="00DC4219">
      <w:pPr>
        <w:rPr>
          <w:rFonts w:cstheme="minorHAnsi"/>
          <w:color w:val="555555"/>
          <w:sz w:val="24"/>
          <w:szCs w:val="24"/>
          <w:shd w:val="clear" w:color="auto" w:fill="FFFFFF"/>
        </w:rPr>
      </w:pPr>
      <w:r w:rsidRPr="006235C2">
        <w:rPr>
          <w:rFonts w:cstheme="minorHAnsi"/>
          <w:noProof/>
          <w:sz w:val="24"/>
          <w:szCs w:val="24"/>
          <w:lang w:val="en-GB" w:eastAsia="en-GB"/>
        </w:rPr>
        <w:drawing>
          <wp:anchor distT="0" distB="0" distL="114300" distR="114300" simplePos="0" relativeHeight="251678720" behindDoc="1" locked="0" layoutInCell="1" allowOverlap="1" wp14:anchorId="4DC6719E" wp14:editId="51018C5F">
            <wp:simplePos x="0" y="0"/>
            <wp:positionH relativeFrom="column">
              <wp:posOffset>180975</wp:posOffset>
            </wp:positionH>
            <wp:positionV relativeFrom="paragraph">
              <wp:posOffset>182880</wp:posOffset>
            </wp:positionV>
            <wp:extent cx="5226685" cy="1040130"/>
            <wp:effectExtent l="0" t="0" r="0" b="7620"/>
            <wp:wrapTight wrapText="bothSides">
              <wp:wrapPolygon edited="0">
                <wp:start x="0" y="0"/>
                <wp:lineTo x="0" y="21363"/>
                <wp:lineTo x="21492" y="21363"/>
                <wp:lineTo x="2149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226685" cy="1040130"/>
                    </a:xfrm>
                    <a:prstGeom prst="rect">
                      <a:avLst/>
                    </a:prstGeom>
                  </pic:spPr>
                </pic:pic>
              </a:graphicData>
            </a:graphic>
            <wp14:sizeRelH relativeFrom="page">
              <wp14:pctWidth>0</wp14:pctWidth>
            </wp14:sizeRelH>
            <wp14:sizeRelV relativeFrom="page">
              <wp14:pctHeight>0</wp14:pctHeight>
            </wp14:sizeRelV>
          </wp:anchor>
        </w:drawing>
      </w:r>
    </w:p>
    <w:p w14:paraId="23C87131" w14:textId="77777777" w:rsidR="00DC4219" w:rsidRPr="006235C2" w:rsidRDefault="00DC4219" w:rsidP="00DC4219">
      <w:pPr>
        <w:rPr>
          <w:rFonts w:cstheme="minorHAnsi"/>
          <w:color w:val="555555"/>
          <w:sz w:val="24"/>
          <w:szCs w:val="24"/>
          <w:shd w:val="clear" w:color="auto" w:fill="FFFFFF"/>
        </w:rPr>
      </w:pPr>
    </w:p>
    <w:p w14:paraId="5BAB283C" w14:textId="77777777" w:rsidR="00DC4219" w:rsidRPr="006235C2" w:rsidRDefault="00DC4219" w:rsidP="00DC4219">
      <w:pPr>
        <w:rPr>
          <w:rFonts w:cstheme="minorHAnsi"/>
          <w:b/>
          <w:sz w:val="24"/>
          <w:szCs w:val="24"/>
        </w:rPr>
      </w:pPr>
    </w:p>
    <w:p w14:paraId="503371EB" w14:textId="77777777" w:rsidR="00DC4219" w:rsidRPr="006235C2" w:rsidRDefault="00DC4219" w:rsidP="00DC4219">
      <w:pPr>
        <w:rPr>
          <w:rFonts w:cstheme="minorHAnsi"/>
          <w:b/>
          <w:sz w:val="24"/>
          <w:szCs w:val="24"/>
        </w:rPr>
      </w:pPr>
    </w:p>
    <w:p w14:paraId="60A62254" w14:textId="77777777" w:rsidR="00DC4219" w:rsidRPr="006235C2" w:rsidRDefault="00DC4219" w:rsidP="00DC4219">
      <w:pPr>
        <w:rPr>
          <w:rFonts w:cstheme="minorHAnsi"/>
          <w:b/>
          <w:sz w:val="24"/>
          <w:szCs w:val="24"/>
        </w:rPr>
      </w:pPr>
    </w:p>
    <w:p w14:paraId="607FE82D" w14:textId="77777777" w:rsidR="00DC4219" w:rsidRPr="006235C2" w:rsidRDefault="00DC4219" w:rsidP="00DC4219">
      <w:pPr>
        <w:rPr>
          <w:rFonts w:cstheme="minorHAnsi"/>
          <w:b/>
          <w:sz w:val="24"/>
          <w:szCs w:val="24"/>
        </w:rPr>
      </w:pPr>
      <w:r w:rsidRPr="006235C2">
        <w:rPr>
          <w:rFonts w:cstheme="minorHAnsi"/>
          <w:noProof/>
          <w:sz w:val="24"/>
          <w:szCs w:val="24"/>
          <w:lang w:val="en-GB" w:eastAsia="en-GB"/>
        </w:rPr>
        <w:drawing>
          <wp:anchor distT="0" distB="0" distL="114300" distR="114300" simplePos="0" relativeHeight="251683840" behindDoc="1" locked="0" layoutInCell="1" allowOverlap="1" wp14:anchorId="4372E769" wp14:editId="2A248B40">
            <wp:simplePos x="0" y="0"/>
            <wp:positionH relativeFrom="column">
              <wp:posOffset>304800</wp:posOffset>
            </wp:positionH>
            <wp:positionV relativeFrom="paragraph">
              <wp:posOffset>0</wp:posOffset>
            </wp:positionV>
            <wp:extent cx="4909820" cy="2495550"/>
            <wp:effectExtent l="0" t="0" r="5080" b="0"/>
            <wp:wrapTight wrapText="bothSides">
              <wp:wrapPolygon edited="0">
                <wp:start x="0" y="0"/>
                <wp:lineTo x="0" y="21435"/>
                <wp:lineTo x="21539" y="21435"/>
                <wp:lineTo x="2153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909820" cy="2495550"/>
                    </a:xfrm>
                    <a:prstGeom prst="rect">
                      <a:avLst/>
                    </a:prstGeom>
                  </pic:spPr>
                </pic:pic>
              </a:graphicData>
            </a:graphic>
            <wp14:sizeRelH relativeFrom="page">
              <wp14:pctWidth>0</wp14:pctWidth>
            </wp14:sizeRelH>
            <wp14:sizeRelV relativeFrom="page">
              <wp14:pctHeight>0</wp14:pctHeight>
            </wp14:sizeRelV>
          </wp:anchor>
        </w:drawing>
      </w:r>
    </w:p>
    <w:p w14:paraId="25FAE343" w14:textId="77777777" w:rsidR="00DC4219" w:rsidRPr="006235C2" w:rsidRDefault="00DC4219" w:rsidP="00DC4219">
      <w:pPr>
        <w:rPr>
          <w:rFonts w:cstheme="minorHAnsi"/>
          <w:b/>
          <w:sz w:val="24"/>
          <w:szCs w:val="24"/>
        </w:rPr>
      </w:pPr>
    </w:p>
    <w:p w14:paraId="24ED3DCF" w14:textId="77777777" w:rsidR="00DC4219" w:rsidRPr="006235C2" w:rsidRDefault="00DC4219" w:rsidP="00DC4219">
      <w:pPr>
        <w:rPr>
          <w:rFonts w:cstheme="minorHAnsi"/>
          <w:b/>
          <w:sz w:val="24"/>
          <w:szCs w:val="24"/>
        </w:rPr>
      </w:pPr>
    </w:p>
    <w:p w14:paraId="3C68F814" w14:textId="77777777" w:rsidR="00DC4219" w:rsidRPr="006235C2" w:rsidRDefault="00DC4219" w:rsidP="00DC4219">
      <w:pPr>
        <w:rPr>
          <w:rFonts w:cstheme="minorHAnsi"/>
          <w:b/>
          <w:sz w:val="24"/>
          <w:szCs w:val="24"/>
        </w:rPr>
      </w:pPr>
    </w:p>
    <w:p w14:paraId="2201F4DA" w14:textId="77777777" w:rsidR="00DC4219" w:rsidRPr="006235C2" w:rsidRDefault="00DC4219" w:rsidP="00DC4219">
      <w:pPr>
        <w:rPr>
          <w:rFonts w:cstheme="minorHAnsi"/>
          <w:b/>
          <w:sz w:val="24"/>
          <w:szCs w:val="24"/>
        </w:rPr>
      </w:pPr>
    </w:p>
    <w:p w14:paraId="401B2404" w14:textId="77777777" w:rsidR="00DC4219" w:rsidRPr="006235C2" w:rsidRDefault="00DC4219" w:rsidP="00DC4219">
      <w:pPr>
        <w:rPr>
          <w:rFonts w:cstheme="minorHAnsi"/>
          <w:b/>
          <w:sz w:val="24"/>
          <w:szCs w:val="24"/>
        </w:rPr>
      </w:pPr>
    </w:p>
    <w:p w14:paraId="6C41789B" w14:textId="77777777" w:rsidR="00DC4219" w:rsidRPr="006235C2" w:rsidRDefault="00DC4219" w:rsidP="00DC4219">
      <w:pPr>
        <w:rPr>
          <w:rFonts w:cstheme="minorHAnsi"/>
          <w:b/>
          <w:sz w:val="24"/>
          <w:szCs w:val="24"/>
        </w:rPr>
      </w:pPr>
    </w:p>
    <w:p w14:paraId="26BCB345" w14:textId="77777777" w:rsidR="00DC4219" w:rsidRPr="006235C2" w:rsidRDefault="00DC4219" w:rsidP="00DC4219">
      <w:pPr>
        <w:rPr>
          <w:rFonts w:cstheme="minorHAnsi"/>
          <w:b/>
          <w:sz w:val="24"/>
          <w:szCs w:val="24"/>
        </w:rPr>
      </w:pPr>
    </w:p>
    <w:p w14:paraId="30361357" w14:textId="77777777" w:rsidR="00DC4219" w:rsidRPr="006235C2" w:rsidRDefault="00DC4219" w:rsidP="00DC4219">
      <w:pPr>
        <w:rPr>
          <w:rFonts w:cstheme="minorHAnsi"/>
          <w:b/>
          <w:sz w:val="24"/>
          <w:szCs w:val="24"/>
        </w:rPr>
      </w:pPr>
      <w:r w:rsidRPr="006235C2">
        <w:rPr>
          <w:rFonts w:cstheme="minorHAnsi"/>
          <w:noProof/>
          <w:sz w:val="24"/>
          <w:szCs w:val="24"/>
          <w:lang w:val="en-GB" w:eastAsia="en-GB"/>
        </w:rPr>
        <w:lastRenderedPageBreak/>
        <w:drawing>
          <wp:anchor distT="0" distB="0" distL="114300" distR="114300" simplePos="0" relativeHeight="251668480" behindDoc="1" locked="0" layoutInCell="1" allowOverlap="1" wp14:anchorId="56FEE380" wp14:editId="0B6A89C2">
            <wp:simplePos x="0" y="0"/>
            <wp:positionH relativeFrom="column">
              <wp:posOffset>257175</wp:posOffset>
            </wp:positionH>
            <wp:positionV relativeFrom="paragraph">
              <wp:posOffset>250190</wp:posOffset>
            </wp:positionV>
            <wp:extent cx="5142230" cy="2393315"/>
            <wp:effectExtent l="0" t="0" r="1270" b="6985"/>
            <wp:wrapTight wrapText="bothSides">
              <wp:wrapPolygon edited="0">
                <wp:start x="0" y="0"/>
                <wp:lineTo x="0" y="21491"/>
                <wp:lineTo x="21525" y="21491"/>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142230" cy="2393315"/>
                    </a:xfrm>
                    <a:prstGeom prst="rect">
                      <a:avLst/>
                    </a:prstGeom>
                  </pic:spPr>
                </pic:pic>
              </a:graphicData>
            </a:graphic>
            <wp14:sizeRelH relativeFrom="page">
              <wp14:pctWidth>0</wp14:pctWidth>
            </wp14:sizeRelH>
            <wp14:sizeRelV relativeFrom="page">
              <wp14:pctHeight>0</wp14:pctHeight>
            </wp14:sizeRelV>
          </wp:anchor>
        </w:drawing>
      </w:r>
      <w:r w:rsidRPr="006235C2">
        <w:rPr>
          <w:rFonts w:cstheme="minorHAnsi"/>
          <w:b/>
          <w:sz w:val="24"/>
          <w:szCs w:val="24"/>
        </w:rPr>
        <w:t xml:space="preserve">MAC Users - Installing VitalSource Bookshelf onto Mac OS X 10.9 or later </w:t>
      </w:r>
    </w:p>
    <w:p w14:paraId="2590D011" w14:textId="77777777" w:rsidR="00DC4219" w:rsidRPr="006235C2" w:rsidRDefault="00DC4219" w:rsidP="00DC4219">
      <w:pPr>
        <w:rPr>
          <w:rFonts w:cstheme="minorHAnsi"/>
          <w:b/>
          <w:sz w:val="24"/>
          <w:szCs w:val="24"/>
        </w:rPr>
      </w:pPr>
    </w:p>
    <w:p w14:paraId="3F8ADF63" w14:textId="77777777" w:rsidR="00DC4219" w:rsidRPr="006235C2" w:rsidRDefault="00DC4219" w:rsidP="00DC4219">
      <w:pPr>
        <w:rPr>
          <w:rFonts w:cstheme="minorHAnsi"/>
          <w:b/>
          <w:sz w:val="24"/>
          <w:szCs w:val="24"/>
        </w:rPr>
      </w:pPr>
    </w:p>
    <w:p w14:paraId="4DA8B02E" w14:textId="77777777" w:rsidR="00DC4219" w:rsidRPr="006235C2" w:rsidRDefault="00DC4219" w:rsidP="00DC4219">
      <w:pPr>
        <w:rPr>
          <w:rFonts w:cstheme="minorHAnsi"/>
          <w:b/>
          <w:sz w:val="24"/>
          <w:szCs w:val="24"/>
        </w:rPr>
      </w:pPr>
    </w:p>
    <w:p w14:paraId="5B7BBF08" w14:textId="77777777" w:rsidR="00DC4219" w:rsidRPr="006235C2" w:rsidRDefault="00DC4219" w:rsidP="00DC4219">
      <w:pPr>
        <w:rPr>
          <w:rFonts w:cstheme="minorHAnsi"/>
          <w:b/>
          <w:sz w:val="24"/>
          <w:szCs w:val="24"/>
        </w:rPr>
      </w:pPr>
    </w:p>
    <w:p w14:paraId="355C8C72" w14:textId="77777777" w:rsidR="00DC4219" w:rsidRPr="006235C2" w:rsidRDefault="00DC4219" w:rsidP="00DC4219">
      <w:pPr>
        <w:rPr>
          <w:rFonts w:cstheme="minorHAnsi"/>
          <w:b/>
          <w:sz w:val="24"/>
          <w:szCs w:val="24"/>
        </w:rPr>
      </w:pPr>
    </w:p>
    <w:p w14:paraId="3A84B287" w14:textId="77777777" w:rsidR="00DC4219" w:rsidRPr="006235C2" w:rsidRDefault="00DC4219" w:rsidP="00DC4219">
      <w:pPr>
        <w:rPr>
          <w:rFonts w:cstheme="minorHAnsi"/>
          <w:b/>
          <w:sz w:val="24"/>
          <w:szCs w:val="24"/>
        </w:rPr>
      </w:pPr>
    </w:p>
    <w:p w14:paraId="0FC1B8F7" w14:textId="77777777" w:rsidR="00DC4219" w:rsidRPr="006235C2" w:rsidRDefault="00DC4219" w:rsidP="00DC4219">
      <w:pPr>
        <w:rPr>
          <w:rFonts w:cstheme="minorHAnsi"/>
          <w:b/>
          <w:sz w:val="24"/>
          <w:szCs w:val="24"/>
        </w:rPr>
      </w:pPr>
    </w:p>
    <w:p w14:paraId="15E19FFE" w14:textId="77777777" w:rsidR="00DC4219" w:rsidRPr="006235C2" w:rsidRDefault="00DC4219" w:rsidP="00DC4219">
      <w:pPr>
        <w:rPr>
          <w:rFonts w:cstheme="minorHAnsi"/>
          <w:b/>
          <w:sz w:val="24"/>
          <w:szCs w:val="24"/>
        </w:rPr>
      </w:pPr>
      <w:r w:rsidRPr="006235C2">
        <w:rPr>
          <w:rFonts w:cstheme="minorHAnsi"/>
          <w:noProof/>
          <w:sz w:val="24"/>
          <w:szCs w:val="24"/>
          <w:lang w:val="en-GB" w:eastAsia="en-GB"/>
        </w:rPr>
        <w:drawing>
          <wp:anchor distT="0" distB="0" distL="114300" distR="114300" simplePos="0" relativeHeight="251667456" behindDoc="1" locked="0" layoutInCell="1" allowOverlap="1" wp14:anchorId="11338C4E" wp14:editId="019A41FD">
            <wp:simplePos x="0" y="0"/>
            <wp:positionH relativeFrom="column">
              <wp:posOffset>302895</wp:posOffset>
            </wp:positionH>
            <wp:positionV relativeFrom="paragraph">
              <wp:posOffset>69850</wp:posOffset>
            </wp:positionV>
            <wp:extent cx="5066030" cy="2466340"/>
            <wp:effectExtent l="0" t="0" r="1270" b="0"/>
            <wp:wrapTight wrapText="bothSides">
              <wp:wrapPolygon edited="0">
                <wp:start x="0" y="0"/>
                <wp:lineTo x="0" y="21355"/>
                <wp:lineTo x="21524" y="21355"/>
                <wp:lineTo x="2152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066030" cy="2466340"/>
                    </a:xfrm>
                    <a:prstGeom prst="rect">
                      <a:avLst/>
                    </a:prstGeom>
                  </pic:spPr>
                </pic:pic>
              </a:graphicData>
            </a:graphic>
            <wp14:sizeRelH relativeFrom="page">
              <wp14:pctWidth>0</wp14:pctWidth>
            </wp14:sizeRelH>
            <wp14:sizeRelV relativeFrom="page">
              <wp14:pctHeight>0</wp14:pctHeight>
            </wp14:sizeRelV>
          </wp:anchor>
        </w:drawing>
      </w:r>
    </w:p>
    <w:p w14:paraId="0BC398F6" w14:textId="77777777" w:rsidR="00DC4219" w:rsidRPr="006235C2" w:rsidRDefault="00DC4219" w:rsidP="00DC4219">
      <w:pPr>
        <w:rPr>
          <w:rFonts w:cstheme="minorHAnsi"/>
          <w:b/>
          <w:sz w:val="24"/>
          <w:szCs w:val="24"/>
        </w:rPr>
      </w:pPr>
    </w:p>
    <w:p w14:paraId="69CFC5FE" w14:textId="77777777" w:rsidR="00DC4219" w:rsidRPr="006235C2" w:rsidRDefault="00DC4219" w:rsidP="00DC4219">
      <w:pPr>
        <w:rPr>
          <w:rFonts w:cstheme="minorHAnsi"/>
          <w:b/>
          <w:sz w:val="24"/>
          <w:szCs w:val="24"/>
        </w:rPr>
      </w:pPr>
    </w:p>
    <w:p w14:paraId="62EB9D0E" w14:textId="77777777" w:rsidR="00DC4219" w:rsidRPr="006235C2" w:rsidRDefault="00DC4219" w:rsidP="00DC4219">
      <w:pPr>
        <w:rPr>
          <w:rFonts w:cstheme="minorHAnsi"/>
          <w:b/>
          <w:sz w:val="24"/>
          <w:szCs w:val="24"/>
        </w:rPr>
      </w:pPr>
    </w:p>
    <w:p w14:paraId="03F4FEA0" w14:textId="77777777" w:rsidR="00DC4219" w:rsidRPr="006235C2" w:rsidRDefault="00DC4219" w:rsidP="00DC4219">
      <w:pPr>
        <w:rPr>
          <w:rFonts w:cstheme="minorHAnsi"/>
          <w:b/>
          <w:sz w:val="24"/>
          <w:szCs w:val="24"/>
        </w:rPr>
      </w:pPr>
    </w:p>
    <w:p w14:paraId="68D9001D" w14:textId="77777777" w:rsidR="00DC4219" w:rsidRPr="006235C2" w:rsidRDefault="00DC4219" w:rsidP="00DC4219">
      <w:pPr>
        <w:rPr>
          <w:rFonts w:cstheme="minorHAnsi"/>
          <w:b/>
          <w:sz w:val="24"/>
          <w:szCs w:val="24"/>
        </w:rPr>
      </w:pPr>
    </w:p>
    <w:p w14:paraId="67E63705" w14:textId="77777777" w:rsidR="00DC4219" w:rsidRPr="006235C2" w:rsidRDefault="00DC4219" w:rsidP="00DC4219">
      <w:pPr>
        <w:rPr>
          <w:rFonts w:cstheme="minorHAnsi"/>
          <w:b/>
          <w:sz w:val="24"/>
          <w:szCs w:val="24"/>
        </w:rPr>
      </w:pPr>
    </w:p>
    <w:p w14:paraId="05D99688" w14:textId="77777777" w:rsidR="00DC4219" w:rsidRPr="006235C2" w:rsidRDefault="00485DAE" w:rsidP="00DC4219">
      <w:pPr>
        <w:rPr>
          <w:rFonts w:cstheme="minorHAnsi"/>
          <w:b/>
          <w:sz w:val="24"/>
          <w:szCs w:val="24"/>
        </w:rPr>
      </w:pPr>
      <w:r w:rsidRPr="006235C2">
        <w:rPr>
          <w:rFonts w:cstheme="minorHAnsi"/>
          <w:noProof/>
          <w:sz w:val="24"/>
          <w:szCs w:val="24"/>
          <w:lang w:val="en-GB" w:eastAsia="en-GB"/>
        </w:rPr>
        <w:drawing>
          <wp:anchor distT="0" distB="0" distL="114300" distR="114300" simplePos="0" relativeHeight="251669504" behindDoc="1" locked="0" layoutInCell="1" allowOverlap="1" wp14:anchorId="15E23C7D" wp14:editId="23373605">
            <wp:simplePos x="0" y="0"/>
            <wp:positionH relativeFrom="column">
              <wp:posOffset>304800</wp:posOffset>
            </wp:positionH>
            <wp:positionV relativeFrom="paragraph">
              <wp:posOffset>42059</wp:posOffset>
            </wp:positionV>
            <wp:extent cx="5000625" cy="1336675"/>
            <wp:effectExtent l="0" t="0" r="9525" b="0"/>
            <wp:wrapTight wrapText="bothSides">
              <wp:wrapPolygon edited="0">
                <wp:start x="0" y="0"/>
                <wp:lineTo x="0" y="21241"/>
                <wp:lineTo x="21559" y="21241"/>
                <wp:lineTo x="2155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000625" cy="1336675"/>
                    </a:xfrm>
                    <a:prstGeom prst="rect">
                      <a:avLst/>
                    </a:prstGeom>
                  </pic:spPr>
                </pic:pic>
              </a:graphicData>
            </a:graphic>
            <wp14:sizeRelH relativeFrom="page">
              <wp14:pctWidth>0</wp14:pctWidth>
            </wp14:sizeRelH>
            <wp14:sizeRelV relativeFrom="page">
              <wp14:pctHeight>0</wp14:pctHeight>
            </wp14:sizeRelV>
          </wp:anchor>
        </w:drawing>
      </w:r>
    </w:p>
    <w:p w14:paraId="07709F79" w14:textId="77777777" w:rsidR="00DC4219" w:rsidRPr="006235C2" w:rsidRDefault="00DC4219" w:rsidP="00DC4219">
      <w:pPr>
        <w:rPr>
          <w:rFonts w:cstheme="minorHAnsi"/>
          <w:b/>
          <w:sz w:val="24"/>
          <w:szCs w:val="24"/>
        </w:rPr>
      </w:pPr>
    </w:p>
    <w:p w14:paraId="06A2A40D" w14:textId="77777777" w:rsidR="00DC4219" w:rsidRPr="006235C2" w:rsidRDefault="00DC4219" w:rsidP="00DC4219">
      <w:pPr>
        <w:rPr>
          <w:rFonts w:cstheme="minorHAnsi"/>
          <w:b/>
          <w:sz w:val="24"/>
          <w:szCs w:val="24"/>
        </w:rPr>
      </w:pPr>
    </w:p>
    <w:p w14:paraId="287C37F4" w14:textId="77777777" w:rsidR="00DC4219" w:rsidRPr="006235C2" w:rsidRDefault="00DC4219" w:rsidP="00DC4219">
      <w:pPr>
        <w:rPr>
          <w:rFonts w:cstheme="minorHAnsi"/>
          <w:b/>
          <w:sz w:val="24"/>
          <w:szCs w:val="24"/>
        </w:rPr>
      </w:pPr>
    </w:p>
    <w:p w14:paraId="407B4C14" w14:textId="77777777" w:rsidR="00DC4219" w:rsidRPr="006235C2" w:rsidRDefault="00DC4219" w:rsidP="00DC4219">
      <w:pPr>
        <w:rPr>
          <w:rFonts w:cstheme="minorHAnsi"/>
          <w:b/>
          <w:sz w:val="24"/>
          <w:szCs w:val="24"/>
        </w:rPr>
      </w:pPr>
    </w:p>
    <w:p w14:paraId="0B20F954" w14:textId="77777777" w:rsidR="001E769E" w:rsidRPr="006235C2" w:rsidRDefault="001E769E">
      <w:pPr>
        <w:spacing w:after="160" w:line="259" w:lineRule="auto"/>
        <w:rPr>
          <w:rFonts w:cstheme="minorHAnsi"/>
          <w:b/>
          <w:sz w:val="24"/>
          <w:szCs w:val="24"/>
        </w:rPr>
      </w:pPr>
      <w:r w:rsidRPr="006235C2">
        <w:rPr>
          <w:rFonts w:cstheme="minorHAnsi"/>
          <w:b/>
          <w:sz w:val="24"/>
          <w:szCs w:val="24"/>
        </w:rPr>
        <w:br w:type="page"/>
      </w:r>
    </w:p>
    <w:p w14:paraId="55227D32" w14:textId="22E01F64" w:rsidR="00DC4219" w:rsidRPr="006235C2" w:rsidRDefault="00DC4219" w:rsidP="00DC4219">
      <w:pPr>
        <w:rPr>
          <w:rFonts w:cstheme="minorHAnsi"/>
          <w:b/>
          <w:sz w:val="24"/>
          <w:szCs w:val="24"/>
        </w:rPr>
      </w:pPr>
      <w:r w:rsidRPr="006235C2">
        <w:rPr>
          <w:rFonts w:cstheme="minorHAnsi"/>
          <w:b/>
          <w:sz w:val="24"/>
          <w:szCs w:val="24"/>
        </w:rPr>
        <w:lastRenderedPageBreak/>
        <w:t>Download VitalSource App - Android/Kindle Fire users – Android 24MB/Kindle 23.7MB</w:t>
      </w:r>
    </w:p>
    <w:p w14:paraId="2729D084" w14:textId="77777777" w:rsidR="00DC4219" w:rsidRPr="006235C2" w:rsidRDefault="00DC4219" w:rsidP="00DC4219">
      <w:pPr>
        <w:rPr>
          <w:rFonts w:cstheme="minorHAnsi"/>
          <w:color w:val="555555"/>
          <w:sz w:val="24"/>
          <w:szCs w:val="24"/>
          <w:shd w:val="clear" w:color="auto" w:fill="FFFFFF"/>
        </w:rPr>
      </w:pPr>
      <w:r w:rsidRPr="006235C2">
        <w:rPr>
          <w:rFonts w:cstheme="minorHAnsi"/>
          <w:color w:val="555555"/>
          <w:sz w:val="24"/>
          <w:szCs w:val="24"/>
          <w:shd w:val="clear" w:color="auto" w:fill="FFFFFF"/>
        </w:rPr>
        <w:t xml:space="preserve">Download your free VitalSource Bookshelf App into your Android smartphone, tablet, or Kindle Fire using Google Play. Access is completely portable with or without Internet access. </w:t>
      </w:r>
    </w:p>
    <w:p w14:paraId="0A311A45" w14:textId="77777777" w:rsidR="00DC4219" w:rsidRPr="006235C2" w:rsidRDefault="00DC4219" w:rsidP="00DC4219">
      <w:pPr>
        <w:rPr>
          <w:rFonts w:cstheme="minorHAnsi"/>
          <w:color w:val="555555"/>
          <w:sz w:val="24"/>
          <w:szCs w:val="24"/>
          <w:shd w:val="clear" w:color="auto" w:fill="FFFFFF"/>
        </w:rPr>
      </w:pPr>
      <w:r w:rsidRPr="006235C2">
        <w:rPr>
          <w:rFonts w:cstheme="minorHAnsi"/>
          <w:noProof/>
          <w:color w:val="555555"/>
          <w:sz w:val="24"/>
          <w:szCs w:val="24"/>
          <w:shd w:val="clear" w:color="auto" w:fill="FFFFFF"/>
          <w:lang w:val="en-GB" w:eastAsia="en-GB"/>
        </w:rPr>
        <mc:AlternateContent>
          <mc:Choice Requires="wps">
            <w:drawing>
              <wp:anchor distT="0" distB="0" distL="114300" distR="114300" simplePos="0" relativeHeight="251681792" behindDoc="0" locked="0" layoutInCell="1" allowOverlap="1" wp14:anchorId="18201C0C" wp14:editId="22E0B95D">
                <wp:simplePos x="0" y="0"/>
                <wp:positionH relativeFrom="column">
                  <wp:posOffset>3952874</wp:posOffset>
                </wp:positionH>
                <wp:positionV relativeFrom="paragraph">
                  <wp:posOffset>236854</wp:posOffset>
                </wp:positionV>
                <wp:extent cx="828675" cy="1323975"/>
                <wp:effectExtent l="19050" t="19050" r="47625" b="47625"/>
                <wp:wrapNone/>
                <wp:docPr id="26" name="Straight Arrow Connector 26"/>
                <wp:cNvGraphicFramePr/>
                <a:graphic xmlns:a="http://schemas.openxmlformats.org/drawingml/2006/main">
                  <a:graphicData uri="http://schemas.microsoft.com/office/word/2010/wordprocessingShape">
                    <wps:wsp>
                      <wps:cNvCnPr/>
                      <wps:spPr>
                        <a:xfrm>
                          <a:off x="0" y="0"/>
                          <a:ext cx="828675" cy="1323975"/>
                        </a:xfrm>
                        <a:prstGeom prst="straightConnector1">
                          <a:avLst/>
                        </a:prstGeom>
                        <a:noFill/>
                        <a:ln w="34925" cap="flat" cmpd="sng" algn="ctr">
                          <a:solidFill>
                            <a:srgbClr val="FF0000">
                              <a:alpha val="8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69C34D" id="Straight Arrow Connector 26" o:spid="_x0000_s1026" type="#_x0000_t32" style="position:absolute;margin-left:311.25pt;margin-top:18.65pt;width:65.25pt;height:10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" strokecolor="red" strokeweight="2.75pt">
                <v:stroke endarrow="block" opacity="55769f" joinstyle="miter"/>
              </v:shape>
            </w:pict>
          </mc:Fallback>
        </mc:AlternateContent>
      </w:r>
      <w:r w:rsidRPr="006235C2">
        <w:rPr>
          <w:rFonts w:cstheme="minorHAnsi"/>
          <w:noProof/>
          <w:color w:val="555555"/>
          <w:sz w:val="24"/>
          <w:szCs w:val="24"/>
          <w:shd w:val="clear" w:color="auto" w:fill="FFFFFF"/>
          <w:lang w:val="en-GB" w:eastAsia="en-GB"/>
        </w:rPr>
        <mc:AlternateContent>
          <mc:Choice Requires="wps">
            <w:drawing>
              <wp:anchor distT="0" distB="0" distL="114300" distR="114300" simplePos="0" relativeHeight="251680768" behindDoc="0" locked="0" layoutInCell="1" allowOverlap="1" wp14:anchorId="2233DB13" wp14:editId="5ED389C1">
                <wp:simplePos x="0" y="0"/>
                <wp:positionH relativeFrom="column">
                  <wp:posOffset>4474210</wp:posOffset>
                </wp:positionH>
                <wp:positionV relativeFrom="paragraph">
                  <wp:posOffset>1617980</wp:posOffset>
                </wp:positionV>
                <wp:extent cx="1200150" cy="552450"/>
                <wp:effectExtent l="19050" t="19050" r="19050" b="19050"/>
                <wp:wrapNone/>
                <wp:docPr id="25" name="Rectangle 25"/>
                <wp:cNvGraphicFramePr/>
                <a:graphic xmlns:a="http://schemas.openxmlformats.org/drawingml/2006/main">
                  <a:graphicData uri="http://schemas.microsoft.com/office/word/2010/wordprocessingShape">
                    <wps:wsp>
                      <wps:cNvSpPr/>
                      <wps:spPr>
                        <a:xfrm>
                          <a:off x="0" y="0"/>
                          <a:ext cx="1200150" cy="552450"/>
                        </a:xfrm>
                        <a:prstGeom prst="rect">
                          <a:avLst/>
                        </a:prstGeom>
                        <a:noFill/>
                        <a:ln w="41275" cap="flat" cmpd="sng" algn="ctr">
                          <a:solidFill>
                            <a:srgbClr val="FF0000"/>
                          </a:solidFill>
                          <a:prstDash val="solid"/>
                          <a:miter lim="800000"/>
                        </a:ln>
                        <a:effectLst>
                          <a:outerShdw dir="5400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F09B08" id="Rectangle 25" o:spid="_x0000_s1026" style="position:absolute;margin-left:352.3pt;margin-top:127.4pt;width:94.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" filled="f" strokecolor="red" strokeweight="3.25pt">
                <v:shadow on="t" color="black" offset="0,0"/>
              </v:rect>
            </w:pict>
          </mc:Fallback>
        </mc:AlternateContent>
      </w:r>
      <w:r w:rsidRPr="006235C2">
        <w:rPr>
          <w:rFonts w:cstheme="minorHAnsi"/>
          <w:noProof/>
          <w:color w:val="555555"/>
          <w:sz w:val="24"/>
          <w:szCs w:val="24"/>
          <w:shd w:val="clear" w:color="auto" w:fill="FFFFFF"/>
          <w:lang w:val="en-GB" w:eastAsia="en-GB"/>
        </w:rPr>
        <w:drawing>
          <wp:anchor distT="0" distB="0" distL="114300" distR="114300" simplePos="0" relativeHeight="251679744" behindDoc="1" locked="0" layoutInCell="1" allowOverlap="1" wp14:anchorId="47805361" wp14:editId="210B8C8D">
            <wp:simplePos x="0" y="0"/>
            <wp:positionH relativeFrom="column">
              <wp:posOffset>-171450</wp:posOffset>
            </wp:positionH>
            <wp:positionV relativeFrom="paragraph">
              <wp:posOffset>313055</wp:posOffset>
            </wp:positionV>
            <wp:extent cx="5731510" cy="2378710"/>
            <wp:effectExtent l="0" t="0" r="2540" b="2540"/>
            <wp:wrapTight wrapText="bothSides">
              <wp:wrapPolygon edited="0">
                <wp:start x="0" y="0"/>
                <wp:lineTo x="0" y="21450"/>
                <wp:lineTo x="21538" y="21450"/>
                <wp:lineTo x="2153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731510" cy="2378710"/>
                    </a:xfrm>
                    <a:prstGeom prst="rect">
                      <a:avLst/>
                    </a:prstGeom>
                  </pic:spPr>
                </pic:pic>
              </a:graphicData>
            </a:graphic>
            <wp14:sizeRelH relativeFrom="page">
              <wp14:pctWidth>0</wp14:pctWidth>
            </wp14:sizeRelH>
            <wp14:sizeRelV relativeFrom="page">
              <wp14:pctHeight>0</wp14:pctHeight>
            </wp14:sizeRelV>
          </wp:anchor>
        </w:drawing>
      </w:r>
      <w:r w:rsidRPr="006235C2">
        <w:rPr>
          <w:rFonts w:cstheme="minorHAnsi"/>
          <w:color w:val="555555"/>
          <w:sz w:val="24"/>
          <w:szCs w:val="24"/>
          <w:shd w:val="clear" w:color="auto" w:fill="FFFFFF"/>
        </w:rPr>
        <w:t xml:space="preserve">Download VitalSource Bookshelf app from Google Play. Click Install </w:t>
      </w:r>
    </w:p>
    <w:p w14:paraId="18C97307" w14:textId="77777777" w:rsidR="00DC4219" w:rsidRPr="006235C2" w:rsidRDefault="00DC4219" w:rsidP="00DC4219">
      <w:pPr>
        <w:rPr>
          <w:rFonts w:cstheme="minorHAnsi"/>
          <w:color w:val="555555"/>
          <w:sz w:val="24"/>
          <w:szCs w:val="24"/>
          <w:shd w:val="clear" w:color="auto" w:fill="FFFFFF"/>
        </w:rPr>
      </w:pPr>
    </w:p>
    <w:p w14:paraId="034EA299" w14:textId="77777777" w:rsidR="00DC4219" w:rsidRPr="006235C2" w:rsidRDefault="00DC4219" w:rsidP="00DC4219">
      <w:pPr>
        <w:rPr>
          <w:rFonts w:cstheme="minorHAnsi"/>
          <w:b/>
          <w:sz w:val="24"/>
          <w:szCs w:val="24"/>
        </w:rPr>
      </w:pPr>
      <w:r w:rsidRPr="006235C2">
        <w:rPr>
          <w:rFonts w:cstheme="minorHAnsi"/>
          <w:b/>
          <w:sz w:val="24"/>
          <w:szCs w:val="24"/>
        </w:rPr>
        <w:t>Installing VitalSource Bookshelf App - iPad, iPhone and iPod touch (66.8 MB)</w:t>
      </w:r>
    </w:p>
    <w:p w14:paraId="7AC06CE5" w14:textId="77777777" w:rsidR="00DC4219" w:rsidRPr="006235C2" w:rsidRDefault="00DC4219" w:rsidP="00DC4219">
      <w:pPr>
        <w:rPr>
          <w:rFonts w:cstheme="minorHAnsi"/>
          <w:color w:val="555555"/>
          <w:sz w:val="24"/>
          <w:szCs w:val="24"/>
          <w:shd w:val="clear" w:color="auto" w:fill="FFFFFF"/>
        </w:rPr>
      </w:pPr>
      <w:r w:rsidRPr="006235C2">
        <w:rPr>
          <w:rFonts w:cstheme="minorHAnsi"/>
          <w:color w:val="555555"/>
          <w:sz w:val="24"/>
          <w:szCs w:val="24"/>
          <w:shd w:val="clear" w:color="auto" w:fill="FFFFFF"/>
        </w:rPr>
        <w:t xml:space="preserve">Download your free </w:t>
      </w:r>
      <w:proofErr w:type="spellStart"/>
      <w:r w:rsidRPr="006235C2">
        <w:rPr>
          <w:rFonts w:cstheme="minorHAnsi"/>
          <w:color w:val="555555"/>
          <w:sz w:val="24"/>
          <w:szCs w:val="24"/>
          <w:shd w:val="clear" w:color="auto" w:fill="FFFFFF"/>
        </w:rPr>
        <w:t>VitalSource</w:t>
      </w:r>
      <w:proofErr w:type="spellEnd"/>
      <w:r w:rsidRPr="006235C2">
        <w:rPr>
          <w:rFonts w:cstheme="minorHAnsi"/>
          <w:color w:val="555555"/>
          <w:sz w:val="24"/>
          <w:szCs w:val="24"/>
          <w:shd w:val="clear" w:color="auto" w:fill="FFFFFF"/>
        </w:rPr>
        <w:t xml:space="preserve"> </w:t>
      </w:r>
      <w:proofErr w:type="spellStart"/>
      <w:r w:rsidRPr="006235C2">
        <w:rPr>
          <w:rFonts w:cstheme="minorHAnsi"/>
          <w:color w:val="555555"/>
          <w:sz w:val="24"/>
          <w:szCs w:val="24"/>
          <w:shd w:val="clear" w:color="auto" w:fill="FFFFFF"/>
        </w:rPr>
        <w:t>BookShelf</w:t>
      </w:r>
      <w:proofErr w:type="spellEnd"/>
      <w:r w:rsidRPr="006235C2">
        <w:rPr>
          <w:rFonts w:cstheme="minorHAnsi"/>
          <w:color w:val="555555"/>
          <w:sz w:val="24"/>
          <w:szCs w:val="24"/>
          <w:shd w:val="clear" w:color="auto" w:fill="FFFFFF"/>
        </w:rPr>
        <w:t xml:space="preserve"> App onto your iPad, iPhone and iPod touch. Access is completely portable with or without Internet access</w:t>
      </w:r>
    </w:p>
    <w:p w14:paraId="431E7891" w14:textId="77777777" w:rsidR="00DC4219" w:rsidRPr="006235C2" w:rsidRDefault="00DC4219" w:rsidP="00DC4219">
      <w:pPr>
        <w:rPr>
          <w:rFonts w:cstheme="minorHAnsi"/>
          <w:color w:val="555555"/>
          <w:sz w:val="24"/>
          <w:szCs w:val="24"/>
          <w:shd w:val="clear" w:color="auto" w:fill="FFFFFF"/>
        </w:rPr>
      </w:pPr>
      <w:r w:rsidRPr="006235C2">
        <w:rPr>
          <w:rFonts w:cstheme="minorHAnsi"/>
          <w:noProof/>
          <w:sz w:val="24"/>
          <w:szCs w:val="24"/>
          <w:lang w:val="en-GB" w:eastAsia="en-GB"/>
        </w:rPr>
        <w:drawing>
          <wp:anchor distT="0" distB="0" distL="114300" distR="114300" simplePos="0" relativeHeight="251682816" behindDoc="1" locked="0" layoutInCell="1" allowOverlap="1" wp14:anchorId="531BCEAB" wp14:editId="6CD460F7">
            <wp:simplePos x="0" y="0"/>
            <wp:positionH relativeFrom="column">
              <wp:posOffset>361950</wp:posOffset>
            </wp:positionH>
            <wp:positionV relativeFrom="paragraph">
              <wp:posOffset>22225</wp:posOffset>
            </wp:positionV>
            <wp:extent cx="4977130" cy="3667125"/>
            <wp:effectExtent l="0" t="0" r="0" b="9525"/>
            <wp:wrapTight wrapText="bothSides">
              <wp:wrapPolygon edited="0">
                <wp:start x="0" y="0"/>
                <wp:lineTo x="0" y="21544"/>
                <wp:lineTo x="21495" y="21544"/>
                <wp:lineTo x="21495"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4977130" cy="3667125"/>
                    </a:xfrm>
                    <a:prstGeom prst="rect">
                      <a:avLst/>
                    </a:prstGeom>
                  </pic:spPr>
                </pic:pic>
              </a:graphicData>
            </a:graphic>
            <wp14:sizeRelH relativeFrom="page">
              <wp14:pctWidth>0</wp14:pctWidth>
            </wp14:sizeRelH>
            <wp14:sizeRelV relativeFrom="page">
              <wp14:pctHeight>0</wp14:pctHeight>
            </wp14:sizeRelV>
          </wp:anchor>
        </w:drawing>
      </w:r>
    </w:p>
    <w:p w14:paraId="03042853" w14:textId="77777777" w:rsidR="00DC4219" w:rsidRPr="006235C2" w:rsidRDefault="00DC4219" w:rsidP="00DC4219">
      <w:pPr>
        <w:rPr>
          <w:rFonts w:cstheme="minorHAnsi"/>
          <w:b/>
          <w:sz w:val="24"/>
          <w:szCs w:val="24"/>
        </w:rPr>
      </w:pPr>
    </w:p>
    <w:p w14:paraId="518B9CDE" w14:textId="77777777" w:rsidR="00DC4219" w:rsidRPr="006235C2" w:rsidRDefault="00DC4219" w:rsidP="00DC4219">
      <w:pPr>
        <w:rPr>
          <w:rFonts w:cstheme="minorHAnsi"/>
          <w:b/>
          <w:sz w:val="24"/>
          <w:szCs w:val="24"/>
        </w:rPr>
      </w:pPr>
    </w:p>
    <w:p w14:paraId="740DCAA3" w14:textId="77777777" w:rsidR="00DC4219" w:rsidRPr="006235C2" w:rsidRDefault="00DC4219" w:rsidP="00DC4219">
      <w:pPr>
        <w:rPr>
          <w:rFonts w:cstheme="minorHAnsi"/>
          <w:b/>
          <w:sz w:val="24"/>
          <w:szCs w:val="24"/>
        </w:rPr>
      </w:pPr>
    </w:p>
    <w:p w14:paraId="5023C5D3" w14:textId="77777777" w:rsidR="00DC4219" w:rsidRPr="006235C2" w:rsidRDefault="00DC4219" w:rsidP="00DC4219">
      <w:pPr>
        <w:rPr>
          <w:rFonts w:cstheme="minorHAnsi"/>
          <w:b/>
          <w:sz w:val="24"/>
          <w:szCs w:val="24"/>
        </w:rPr>
      </w:pPr>
    </w:p>
    <w:p w14:paraId="07691E2D" w14:textId="77777777" w:rsidR="00DC4219" w:rsidRPr="006235C2" w:rsidRDefault="00DC4219" w:rsidP="00DC4219">
      <w:pPr>
        <w:rPr>
          <w:rFonts w:cstheme="minorHAnsi"/>
          <w:b/>
          <w:sz w:val="24"/>
          <w:szCs w:val="24"/>
        </w:rPr>
      </w:pPr>
    </w:p>
    <w:p w14:paraId="66B754C0" w14:textId="77777777" w:rsidR="00DC4219" w:rsidRPr="006235C2" w:rsidRDefault="00DC4219" w:rsidP="00DC4219">
      <w:pPr>
        <w:rPr>
          <w:rFonts w:cstheme="minorHAnsi"/>
          <w:noProof/>
          <w:sz w:val="24"/>
          <w:szCs w:val="24"/>
        </w:rPr>
      </w:pPr>
    </w:p>
    <w:p w14:paraId="223B30A1" w14:textId="77777777" w:rsidR="00DC4219" w:rsidRPr="006235C2" w:rsidRDefault="00DC4219" w:rsidP="00DC4219">
      <w:pPr>
        <w:rPr>
          <w:rFonts w:cstheme="minorHAnsi"/>
          <w:sz w:val="24"/>
          <w:szCs w:val="24"/>
        </w:rPr>
      </w:pPr>
    </w:p>
    <w:p w14:paraId="53C55306" w14:textId="77777777" w:rsidR="00DC4219" w:rsidRPr="006235C2" w:rsidRDefault="00DC4219" w:rsidP="00DC4219">
      <w:pPr>
        <w:rPr>
          <w:rFonts w:cstheme="minorHAnsi"/>
          <w:sz w:val="24"/>
          <w:szCs w:val="24"/>
        </w:rPr>
      </w:pPr>
    </w:p>
    <w:p w14:paraId="540EF268" w14:textId="77777777" w:rsidR="00DC4219" w:rsidRPr="006235C2" w:rsidRDefault="00DC4219" w:rsidP="00DC4219">
      <w:pPr>
        <w:rPr>
          <w:rFonts w:cstheme="minorHAnsi"/>
          <w:sz w:val="24"/>
          <w:szCs w:val="24"/>
        </w:rPr>
      </w:pPr>
    </w:p>
    <w:p w14:paraId="5C7668D4" w14:textId="77777777" w:rsidR="00DC4219" w:rsidRPr="006235C2" w:rsidRDefault="00DC4219" w:rsidP="00DC4219">
      <w:pPr>
        <w:rPr>
          <w:rFonts w:cstheme="minorHAnsi"/>
          <w:sz w:val="24"/>
          <w:szCs w:val="24"/>
        </w:rPr>
      </w:pPr>
    </w:p>
    <w:p w14:paraId="45A0802E" w14:textId="77777777" w:rsidR="00DC4219" w:rsidRPr="006235C2" w:rsidRDefault="00DC4219" w:rsidP="00DC4219">
      <w:pPr>
        <w:rPr>
          <w:rFonts w:cstheme="minorHAnsi"/>
          <w:sz w:val="24"/>
          <w:szCs w:val="24"/>
        </w:rPr>
      </w:pPr>
    </w:p>
    <w:p w14:paraId="39624585" w14:textId="77777777" w:rsidR="00DC4219" w:rsidRPr="006235C2" w:rsidRDefault="00DC4219" w:rsidP="00DC4219">
      <w:pPr>
        <w:rPr>
          <w:rFonts w:cstheme="minorHAnsi"/>
          <w:sz w:val="24"/>
          <w:szCs w:val="24"/>
        </w:rPr>
      </w:pPr>
    </w:p>
    <w:p w14:paraId="0A11CCDF" w14:textId="77777777" w:rsidR="00DC4219" w:rsidRPr="006235C2" w:rsidRDefault="00DC4219" w:rsidP="00DC4219">
      <w:pPr>
        <w:rPr>
          <w:rFonts w:cstheme="minorHAnsi"/>
          <w:b/>
          <w:color w:val="555555"/>
          <w:sz w:val="24"/>
          <w:szCs w:val="24"/>
          <w:shd w:val="clear" w:color="auto" w:fill="FFFFFF"/>
        </w:rPr>
      </w:pPr>
    </w:p>
    <w:p w14:paraId="67ED3A69" w14:textId="77777777" w:rsidR="00DC4219" w:rsidRPr="006235C2" w:rsidRDefault="00DC4219" w:rsidP="00DC4219">
      <w:pPr>
        <w:rPr>
          <w:rFonts w:cstheme="minorHAnsi"/>
          <w:b/>
          <w:sz w:val="24"/>
          <w:szCs w:val="24"/>
          <w:shd w:val="clear" w:color="auto" w:fill="FFFFFF"/>
        </w:rPr>
      </w:pPr>
      <w:r w:rsidRPr="006235C2">
        <w:rPr>
          <w:rFonts w:cstheme="minorHAnsi"/>
          <w:b/>
          <w:sz w:val="24"/>
          <w:szCs w:val="24"/>
          <w:shd w:val="clear" w:color="auto" w:fill="FFFFFF"/>
        </w:rPr>
        <w:t>Access to your resource notes</w:t>
      </w:r>
    </w:p>
    <w:p w14:paraId="12E6BF37" w14:textId="77777777" w:rsidR="00DC4219" w:rsidRPr="006235C2" w:rsidRDefault="00DC4219" w:rsidP="00DC4219">
      <w:pPr>
        <w:rPr>
          <w:rFonts w:cstheme="minorHAnsi"/>
          <w:sz w:val="24"/>
          <w:szCs w:val="24"/>
        </w:rPr>
      </w:pPr>
      <w:r w:rsidRPr="006235C2">
        <w:rPr>
          <w:rFonts w:cstheme="minorHAnsi"/>
          <w:noProof/>
          <w:color w:val="555555"/>
          <w:sz w:val="24"/>
          <w:szCs w:val="24"/>
          <w:shd w:val="clear" w:color="auto" w:fill="FFFFFF"/>
          <w:lang w:val="en-GB" w:eastAsia="en-GB"/>
        </w:rPr>
        <mc:AlternateContent>
          <mc:Choice Requires="wps">
            <w:drawing>
              <wp:anchor distT="0" distB="0" distL="114300" distR="114300" simplePos="0" relativeHeight="251686912" behindDoc="0" locked="0" layoutInCell="1" allowOverlap="1" wp14:anchorId="2A98E4AF" wp14:editId="4689D847">
                <wp:simplePos x="0" y="0"/>
                <wp:positionH relativeFrom="column">
                  <wp:posOffset>3114675</wp:posOffset>
                </wp:positionH>
                <wp:positionV relativeFrom="paragraph">
                  <wp:posOffset>201294</wp:posOffset>
                </wp:positionV>
                <wp:extent cx="45719" cy="1266825"/>
                <wp:effectExtent l="57150" t="19050" r="69215" b="47625"/>
                <wp:wrapNone/>
                <wp:docPr id="35" name="Straight Arrow Connector 35"/>
                <wp:cNvGraphicFramePr/>
                <a:graphic xmlns:a="http://schemas.openxmlformats.org/drawingml/2006/main">
                  <a:graphicData uri="http://schemas.microsoft.com/office/word/2010/wordprocessingShape">
                    <wps:wsp>
                      <wps:cNvCnPr/>
                      <wps:spPr>
                        <a:xfrm>
                          <a:off x="0" y="0"/>
                          <a:ext cx="45719" cy="1266825"/>
                        </a:xfrm>
                        <a:prstGeom prst="straightConnector1">
                          <a:avLst/>
                        </a:prstGeom>
                        <a:noFill/>
                        <a:ln w="34925" cap="flat" cmpd="sng" algn="ctr">
                          <a:solidFill>
                            <a:srgbClr val="FF0000">
                              <a:alpha val="8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6A46BD" id="Straight Arrow Connector 35" o:spid="_x0000_s1026" type="#_x0000_t32" style="position:absolute;margin-left:245.25pt;margin-top:15.85pt;width:3.6pt;height:9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" strokecolor="red" strokeweight="2.75pt">
                <v:stroke endarrow="block" opacity="55769f" joinstyle="miter"/>
              </v:shape>
            </w:pict>
          </mc:Fallback>
        </mc:AlternateContent>
      </w:r>
      <w:r w:rsidRPr="006235C2">
        <w:rPr>
          <w:rFonts w:cstheme="minorHAnsi"/>
          <w:noProof/>
          <w:color w:val="555555"/>
          <w:sz w:val="24"/>
          <w:szCs w:val="24"/>
          <w:shd w:val="clear" w:color="auto" w:fill="FFFFFF"/>
          <w:lang w:val="en-GB" w:eastAsia="en-GB"/>
        </w:rPr>
        <mc:AlternateContent>
          <mc:Choice Requires="wps">
            <w:drawing>
              <wp:anchor distT="0" distB="0" distL="114300" distR="114300" simplePos="0" relativeHeight="251685888" behindDoc="0" locked="0" layoutInCell="1" allowOverlap="1" wp14:anchorId="313AF94E" wp14:editId="7D19C77B">
                <wp:simplePos x="0" y="0"/>
                <wp:positionH relativeFrom="column">
                  <wp:posOffset>2181225</wp:posOffset>
                </wp:positionH>
                <wp:positionV relativeFrom="paragraph">
                  <wp:posOffset>1572895</wp:posOffset>
                </wp:positionV>
                <wp:extent cx="3028950" cy="1123950"/>
                <wp:effectExtent l="19050" t="19050" r="19050" b="19050"/>
                <wp:wrapNone/>
                <wp:docPr id="34" name="Rectangle 34"/>
                <wp:cNvGraphicFramePr/>
                <a:graphic xmlns:a="http://schemas.openxmlformats.org/drawingml/2006/main">
                  <a:graphicData uri="http://schemas.microsoft.com/office/word/2010/wordprocessingShape">
                    <wps:wsp>
                      <wps:cNvSpPr/>
                      <wps:spPr>
                        <a:xfrm>
                          <a:off x="0" y="0"/>
                          <a:ext cx="3028950" cy="1123950"/>
                        </a:xfrm>
                        <a:prstGeom prst="rect">
                          <a:avLst/>
                        </a:prstGeom>
                        <a:noFill/>
                        <a:ln w="41275" cap="flat" cmpd="sng" algn="ctr">
                          <a:solidFill>
                            <a:srgbClr val="FF0000"/>
                          </a:solidFill>
                          <a:prstDash val="solid"/>
                          <a:miter lim="800000"/>
                        </a:ln>
                        <a:effectLst>
                          <a:outerShdw dir="5400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416C29" id="Rectangle 34" o:spid="_x0000_s1026" style="position:absolute;margin-left:171.75pt;margin-top:123.85pt;width:238.5pt;height: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" filled="f" strokecolor="red" strokeweight="3.25pt">
                <v:shadow on="t" color="black" offset="0,0"/>
              </v:rect>
            </w:pict>
          </mc:Fallback>
        </mc:AlternateContent>
      </w:r>
      <w:r w:rsidRPr="006235C2">
        <w:rPr>
          <w:rFonts w:cstheme="minorHAnsi"/>
          <w:noProof/>
          <w:sz w:val="24"/>
          <w:szCs w:val="24"/>
          <w:lang w:val="en-GB" w:eastAsia="en-GB"/>
        </w:rPr>
        <w:drawing>
          <wp:anchor distT="0" distB="0" distL="114300" distR="114300" simplePos="0" relativeHeight="251684864" behindDoc="1" locked="0" layoutInCell="1" allowOverlap="1" wp14:anchorId="0DD047B7" wp14:editId="0A5BF1B4">
            <wp:simplePos x="0" y="0"/>
            <wp:positionH relativeFrom="column">
              <wp:posOffset>-85725</wp:posOffset>
            </wp:positionH>
            <wp:positionV relativeFrom="paragraph">
              <wp:posOffset>505460</wp:posOffset>
            </wp:positionV>
            <wp:extent cx="5731510" cy="3106420"/>
            <wp:effectExtent l="0" t="0" r="2540" b="0"/>
            <wp:wrapTight wrapText="bothSides">
              <wp:wrapPolygon edited="0">
                <wp:start x="0" y="0"/>
                <wp:lineTo x="0" y="21459"/>
                <wp:lineTo x="21538" y="21459"/>
                <wp:lineTo x="2153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731510" cy="3106420"/>
                    </a:xfrm>
                    <a:prstGeom prst="rect">
                      <a:avLst/>
                    </a:prstGeom>
                  </pic:spPr>
                </pic:pic>
              </a:graphicData>
            </a:graphic>
            <wp14:sizeRelH relativeFrom="page">
              <wp14:pctWidth>0</wp14:pctWidth>
            </wp14:sizeRelH>
            <wp14:sizeRelV relativeFrom="page">
              <wp14:pctHeight>0</wp14:pctHeight>
            </wp14:sizeRelV>
          </wp:anchor>
        </w:drawing>
      </w:r>
      <w:r w:rsidRPr="006235C2">
        <w:rPr>
          <w:rFonts w:cstheme="minorHAnsi"/>
          <w:sz w:val="24"/>
          <w:szCs w:val="24"/>
          <w:shd w:val="clear" w:color="auto" w:fill="FFFFFF"/>
        </w:rPr>
        <w:t xml:space="preserve">To view your resource notes and highlights, sign into your VitalSource Bookshelf account from any Internet enabled computer. </w:t>
      </w:r>
    </w:p>
    <w:p w14:paraId="39425821" w14:textId="77777777" w:rsidR="00DC4219" w:rsidRPr="006235C2" w:rsidRDefault="00DC4219" w:rsidP="00DC4219">
      <w:pPr>
        <w:rPr>
          <w:rFonts w:cstheme="minorHAnsi"/>
          <w:b/>
          <w:sz w:val="24"/>
          <w:szCs w:val="24"/>
          <w:shd w:val="clear" w:color="auto" w:fill="FFFFFF"/>
        </w:rPr>
      </w:pPr>
    </w:p>
    <w:p w14:paraId="413BB7D7" w14:textId="1536E09C" w:rsidR="00DC4219" w:rsidRPr="006235C2" w:rsidRDefault="00DC4219" w:rsidP="00DC4219">
      <w:pPr>
        <w:rPr>
          <w:rFonts w:cstheme="minorHAnsi"/>
          <w:b/>
          <w:sz w:val="24"/>
          <w:szCs w:val="24"/>
          <w:shd w:val="clear" w:color="auto" w:fill="FFFFFF"/>
        </w:rPr>
      </w:pPr>
      <w:r w:rsidRPr="006235C2">
        <w:rPr>
          <w:rFonts w:cstheme="minorHAnsi"/>
          <w:b/>
          <w:sz w:val="24"/>
          <w:szCs w:val="24"/>
          <w:shd w:val="clear" w:color="auto" w:fill="FFFFFF"/>
        </w:rPr>
        <w:t>Forgotten your password?</w:t>
      </w:r>
      <w:r w:rsidRPr="006235C2">
        <w:rPr>
          <w:rFonts w:cstheme="minorHAnsi"/>
          <w:noProof/>
          <w:sz w:val="24"/>
          <w:szCs w:val="24"/>
        </w:rPr>
        <w:t xml:space="preserve"> </w:t>
      </w:r>
    </w:p>
    <w:p w14:paraId="2B088262" w14:textId="77777777" w:rsidR="00DC4219" w:rsidRPr="006235C2" w:rsidRDefault="00DC4219" w:rsidP="00DC4219">
      <w:pPr>
        <w:rPr>
          <w:rFonts w:cstheme="minorHAnsi"/>
          <w:sz w:val="24"/>
          <w:szCs w:val="24"/>
        </w:rPr>
      </w:pPr>
      <w:r w:rsidRPr="006235C2">
        <w:rPr>
          <w:rFonts w:cstheme="minorHAnsi"/>
          <w:noProof/>
          <w:color w:val="555555"/>
          <w:sz w:val="24"/>
          <w:szCs w:val="24"/>
          <w:shd w:val="clear" w:color="auto" w:fill="FFFFFF"/>
          <w:lang w:val="en-GB" w:eastAsia="en-GB"/>
        </w:rPr>
        <mc:AlternateContent>
          <mc:Choice Requires="wps">
            <w:drawing>
              <wp:anchor distT="0" distB="0" distL="114300" distR="114300" simplePos="0" relativeHeight="251687936" behindDoc="0" locked="0" layoutInCell="1" allowOverlap="1" wp14:anchorId="04543F0A" wp14:editId="2F032266">
                <wp:simplePos x="0" y="0"/>
                <wp:positionH relativeFrom="column">
                  <wp:posOffset>815340</wp:posOffset>
                </wp:positionH>
                <wp:positionV relativeFrom="paragraph">
                  <wp:posOffset>237490</wp:posOffset>
                </wp:positionV>
                <wp:extent cx="2766060" cy="2545080"/>
                <wp:effectExtent l="19050" t="19050" r="53340" b="45720"/>
                <wp:wrapNone/>
                <wp:docPr id="36" name="Straight Arrow Connector 36"/>
                <wp:cNvGraphicFramePr/>
                <a:graphic xmlns:a="http://schemas.openxmlformats.org/drawingml/2006/main">
                  <a:graphicData uri="http://schemas.microsoft.com/office/word/2010/wordprocessingShape">
                    <wps:wsp>
                      <wps:cNvCnPr/>
                      <wps:spPr>
                        <a:xfrm>
                          <a:off x="0" y="0"/>
                          <a:ext cx="2766060" cy="2545080"/>
                        </a:xfrm>
                        <a:prstGeom prst="straightConnector1">
                          <a:avLst/>
                        </a:prstGeom>
                        <a:noFill/>
                        <a:ln w="34925" cap="flat" cmpd="sng" algn="ctr">
                          <a:solidFill>
                            <a:srgbClr val="FF0000">
                              <a:alpha val="8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F4E689" id="Straight Arrow Connector 36" o:spid="_x0000_s1026" type="#_x0000_t32" style="position:absolute;margin-left:64.2pt;margin-top:18.7pt;width:217.8pt;height:20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" strokecolor="red" strokeweight="2.75pt">
                <v:stroke endarrow="block" opacity="55769f" joinstyle="miter"/>
              </v:shape>
            </w:pict>
          </mc:Fallback>
        </mc:AlternateContent>
      </w:r>
      <w:r w:rsidRPr="006235C2">
        <w:rPr>
          <w:rFonts w:cstheme="minorHAnsi"/>
          <w:sz w:val="24"/>
          <w:szCs w:val="24"/>
        </w:rPr>
        <w:t xml:space="preserve">Click Forgot password, to reset your new password. </w:t>
      </w:r>
    </w:p>
    <w:p w14:paraId="007EA3D3" w14:textId="77777777" w:rsidR="00DC4219" w:rsidRPr="006235C2" w:rsidRDefault="00DC4219" w:rsidP="00DF63A9">
      <w:pPr>
        <w:rPr>
          <w:rFonts w:cstheme="minorHAnsi"/>
          <w:b/>
          <w:sz w:val="24"/>
          <w:szCs w:val="24"/>
        </w:rPr>
      </w:pPr>
      <w:r w:rsidRPr="006235C2">
        <w:rPr>
          <w:rFonts w:cstheme="minorHAnsi"/>
          <w:noProof/>
          <w:sz w:val="24"/>
          <w:szCs w:val="24"/>
          <w:lang w:val="en-GB" w:eastAsia="en-GB"/>
        </w:rPr>
        <w:drawing>
          <wp:anchor distT="0" distB="0" distL="114300" distR="114300" simplePos="0" relativeHeight="251688960" behindDoc="1" locked="0" layoutInCell="1" allowOverlap="1" wp14:anchorId="264B6CA3" wp14:editId="7306C238">
            <wp:simplePos x="0" y="0"/>
            <wp:positionH relativeFrom="column">
              <wp:posOffset>-38100</wp:posOffset>
            </wp:positionH>
            <wp:positionV relativeFrom="paragraph">
              <wp:posOffset>37465</wp:posOffset>
            </wp:positionV>
            <wp:extent cx="5553075" cy="3009710"/>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560853" cy="3013926"/>
                    </a:xfrm>
                    <a:prstGeom prst="rect">
                      <a:avLst/>
                    </a:prstGeom>
                  </pic:spPr>
                </pic:pic>
              </a:graphicData>
            </a:graphic>
            <wp14:sizeRelH relativeFrom="page">
              <wp14:pctWidth>0</wp14:pctWidth>
            </wp14:sizeRelH>
            <wp14:sizeRelV relativeFrom="page">
              <wp14:pctHeight>0</wp14:pctHeight>
            </wp14:sizeRelV>
          </wp:anchor>
        </w:drawing>
      </w:r>
    </w:p>
    <w:p w14:paraId="155F8E4D" w14:textId="77777777" w:rsidR="00DC4219" w:rsidRPr="006235C2" w:rsidRDefault="00DC4219" w:rsidP="00DF63A9">
      <w:pPr>
        <w:rPr>
          <w:rFonts w:cstheme="minorHAnsi"/>
          <w:b/>
          <w:sz w:val="24"/>
          <w:szCs w:val="24"/>
        </w:rPr>
      </w:pPr>
      <w:r w:rsidRPr="006235C2">
        <w:rPr>
          <w:rFonts w:cstheme="minorHAnsi"/>
          <w:noProof/>
          <w:sz w:val="24"/>
          <w:szCs w:val="24"/>
          <w:lang w:val="en-GB" w:eastAsia="en-GB"/>
        </w:rPr>
        <mc:AlternateContent>
          <mc:Choice Requires="wps">
            <w:drawing>
              <wp:anchor distT="0" distB="0" distL="114300" distR="114300" simplePos="0" relativeHeight="251691008" behindDoc="0" locked="0" layoutInCell="1" allowOverlap="1" wp14:anchorId="5079EB66" wp14:editId="5DA15C1C">
                <wp:simplePos x="0" y="0"/>
                <wp:positionH relativeFrom="column">
                  <wp:posOffset>3133725</wp:posOffset>
                </wp:positionH>
                <wp:positionV relativeFrom="paragraph">
                  <wp:posOffset>2127885</wp:posOffset>
                </wp:positionV>
                <wp:extent cx="1196340" cy="342900"/>
                <wp:effectExtent l="19050" t="19050" r="22860" b="76200"/>
                <wp:wrapNone/>
                <wp:docPr id="32" name="Rectangle 32"/>
                <wp:cNvGraphicFramePr/>
                <a:graphic xmlns:a="http://schemas.openxmlformats.org/drawingml/2006/main">
                  <a:graphicData uri="http://schemas.microsoft.com/office/word/2010/wordprocessingShape">
                    <wps:wsp>
                      <wps:cNvSpPr/>
                      <wps:spPr>
                        <a:xfrm>
                          <a:off x="0" y="0"/>
                          <a:ext cx="1196340" cy="342900"/>
                        </a:xfrm>
                        <a:prstGeom prst="rect">
                          <a:avLst/>
                        </a:prstGeom>
                        <a:noFill/>
                        <a:ln w="41275" cap="flat" cmpd="sng" algn="ctr">
                          <a:solidFill>
                            <a:srgbClr val="FF0000"/>
                          </a:solidFill>
                          <a:prstDash val="solid"/>
                          <a:miter lim="800000"/>
                        </a:ln>
                        <a:effectLst>
                          <a:outerShdw dist="50800" dir="5400000" algn="ctr" rotWithShape="0">
                            <a:schemeClr val="bg1"/>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7F594C" id="Rectangle 32" o:spid="_x0000_s1026" style="position:absolute;margin-left:246.75pt;margin-top:167.55pt;width:94.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" filled="f" strokecolor="red" strokeweight="3.25pt">
                <v:shadow on="t" color="white [3212]" offset="0,4pt"/>
              </v:rect>
            </w:pict>
          </mc:Fallback>
        </mc:AlternateContent>
      </w:r>
    </w:p>
    <w:sectPr w:rsidR="00DC4219" w:rsidRPr="006235C2" w:rsidSect="001D23A4">
      <w:headerReference w:type="default" r:id="rId33"/>
      <w:pgSz w:w="11906" w:h="16838" w:code="9"/>
      <w:pgMar w:top="1440" w:right="1440" w:bottom="709" w:left="1440" w:header="709" w:footer="709" w:gutter="0"/>
      <w:paperSrc w:first="7" w:other="7"/>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36EE1" w14:textId="77777777" w:rsidR="007D4EE8" w:rsidRDefault="007D4EE8" w:rsidP="0033548A">
      <w:pPr>
        <w:spacing w:after="0" w:line="240" w:lineRule="auto"/>
      </w:pPr>
      <w:r>
        <w:separator/>
      </w:r>
    </w:p>
  </w:endnote>
  <w:endnote w:type="continuationSeparator" w:id="0">
    <w:p w14:paraId="482C4569" w14:textId="77777777" w:rsidR="007D4EE8" w:rsidRDefault="007D4EE8" w:rsidP="0033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230077"/>
      <w:docPartObj>
        <w:docPartGallery w:val="Page Numbers (Bottom of Page)"/>
        <w:docPartUnique/>
      </w:docPartObj>
    </w:sdtPr>
    <w:sdtEndPr>
      <w:rPr>
        <w:noProof/>
      </w:rPr>
    </w:sdtEndPr>
    <w:sdtContent>
      <w:p w14:paraId="5AEE7711" w14:textId="06B314AA" w:rsidR="00DC4219" w:rsidRDefault="00DC4219" w:rsidP="00305236">
        <w:pPr>
          <w:pStyle w:val="Footer"/>
          <w:jc w:val="center"/>
        </w:pPr>
        <w:r>
          <w:fldChar w:fldCharType="begin"/>
        </w:r>
        <w:r>
          <w:instrText xml:space="preserve"> PAGE   \* MERGEFORMAT </w:instrText>
        </w:r>
        <w:r>
          <w:fldChar w:fldCharType="separate"/>
        </w:r>
        <w:r w:rsidR="000A0650">
          <w:rPr>
            <w:noProof/>
          </w:rPr>
          <w:t>4</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47554" w14:textId="77777777" w:rsidR="007D4EE8" w:rsidRDefault="007D4EE8" w:rsidP="0033548A">
      <w:pPr>
        <w:spacing w:after="0" w:line="240" w:lineRule="auto"/>
      </w:pPr>
      <w:r>
        <w:separator/>
      </w:r>
    </w:p>
  </w:footnote>
  <w:footnote w:type="continuationSeparator" w:id="0">
    <w:p w14:paraId="095E6A75" w14:textId="77777777" w:rsidR="007D4EE8" w:rsidRDefault="007D4EE8" w:rsidP="003354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7C4D4" w14:textId="77777777" w:rsidR="0033548A" w:rsidRDefault="0033548A">
    <w:pPr>
      <w:pStyle w:val="Header"/>
    </w:pPr>
    <w:r>
      <w:t>Advanced Paediatric Life Support</w:t>
    </w:r>
  </w:p>
  <w:p w14:paraId="4CD6C6DE" w14:textId="77777777" w:rsidR="0033548A" w:rsidRDefault="0033548A">
    <w:pPr>
      <w:pStyle w:val="Header"/>
    </w:pPr>
    <w:r>
      <w:t>Sample Program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43B57" w14:textId="77777777" w:rsidR="00350CE9" w:rsidRDefault="00350CE9" w:rsidP="00350CE9">
    <w:pPr>
      <w:pStyle w:val="Header"/>
      <w:jc w:val="center"/>
    </w:pPr>
    <w:r w:rsidRPr="0033548A">
      <w:rPr>
        <w:rFonts w:ascii="Arial" w:hAnsi="Arial" w:cs="Arial"/>
        <w:b/>
        <w:noProof/>
        <w:sz w:val="24"/>
        <w:lang w:val="en-GB" w:eastAsia="en-GB"/>
      </w:rPr>
      <w:drawing>
        <wp:anchor distT="0" distB="0" distL="114300" distR="114300" simplePos="0" relativeHeight="251662336" behindDoc="0" locked="0" layoutInCell="1" allowOverlap="1" wp14:anchorId="0AA5506D" wp14:editId="1BA6D45A">
          <wp:simplePos x="0" y="0"/>
          <wp:positionH relativeFrom="column">
            <wp:posOffset>4791075</wp:posOffset>
          </wp:positionH>
          <wp:positionV relativeFrom="paragraph">
            <wp:posOffset>-238125</wp:posOffset>
          </wp:positionV>
          <wp:extent cx="1250950" cy="828040"/>
          <wp:effectExtent l="0" t="0" r="635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50950" cy="828040"/>
                  </a:xfrm>
                  <a:prstGeom prst="rect">
                    <a:avLst/>
                  </a:prstGeom>
                </pic:spPr>
              </pic:pic>
            </a:graphicData>
          </a:graphic>
          <wp14:sizeRelH relativeFrom="page">
            <wp14:pctWidth>0</wp14:pctWidth>
          </wp14:sizeRelH>
          <wp14:sizeRelV relativeFrom="page">
            <wp14:pctHeight>0</wp14:pctHeight>
          </wp14:sizeRelV>
        </wp:anchor>
      </w:drawing>
    </w:r>
  </w:p>
  <w:p w14:paraId="615A6A02" w14:textId="3D330FC8" w:rsidR="00350CE9" w:rsidRDefault="00350CE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13C27" w14:textId="77777777" w:rsidR="00686BFF" w:rsidRDefault="00686BFF">
    <w:pPr>
      <w:pStyle w:val="Header"/>
    </w:pPr>
    <w:r w:rsidRPr="0033548A">
      <w:rPr>
        <w:rFonts w:ascii="Arial" w:hAnsi="Arial" w:cs="Arial"/>
        <w:b/>
        <w:noProof/>
        <w:sz w:val="24"/>
        <w:lang w:val="en-GB" w:eastAsia="en-GB"/>
      </w:rPr>
      <w:drawing>
        <wp:anchor distT="0" distB="0" distL="114300" distR="114300" simplePos="0" relativeHeight="251660288" behindDoc="0" locked="0" layoutInCell="1" allowOverlap="1" wp14:anchorId="0A6F865C" wp14:editId="73821FF5">
          <wp:simplePos x="0" y="0"/>
          <wp:positionH relativeFrom="column">
            <wp:posOffset>5305425</wp:posOffset>
          </wp:positionH>
          <wp:positionV relativeFrom="paragraph">
            <wp:posOffset>-372110</wp:posOffset>
          </wp:positionV>
          <wp:extent cx="1250950" cy="828040"/>
          <wp:effectExtent l="0" t="0" r="635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50950" cy="8280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1028" w14:textId="265277C9" w:rsidR="008D4250" w:rsidRPr="000A71C7" w:rsidRDefault="00305236" w:rsidP="00305236">
    <w:pPr>
      <w:pStyle w:val="Header"/>
      <w:jc w:val="center"/>
      <w:rPr>
        <w:b/>
        <w:bCs/>
        <w:color w:val="7AB800"/>
      </w:rPr>
    </w:pPr>
    <w:r w:rsidRPr="008E72B4">
      <w:rPr>
        <w:rFonts w:ascii="Verdana" w:hAnsi="Verdana"/>
        <w:noProof/>
        <w:color w:val="7AB800"/>
        <w:lang w:val="en-GB" w:eastAsia="en-GB"/>
      </w:rPr>
      <w:drawing>
        <wp:anchor distT="0" distB="0" distL="114300" distR="114300" simplePos="0" relativeHeight="251666432" behindDoc="1" locked="0" layoutInCell="1" allowOverlap="1" wp14:anchorId="11C58555" wp14:editId="5147DC5B">
          <wp:simplePos x="0" y="0"/>
          <wp:positionH relativeFrom="column">
            <wp:posOffset>8672830</wp:posOffset>
          </wp:positionH>
          <wp:positionV relativeFrom="paragraph">
            <wp:posOffset>-193675</wp:posOffset>
          </wp:positionV>
          <wp:extent cx="816610" cy="534670"/>
          <wp:effectExtent l="0" t="0" r="2540" b="0"/>
          <wp:wrapNone/>
          <wp:docPr id="13" name="Picture 13" descr="9101 APLS Final 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101 APLS Final Logo_MAIN"/>
                  <pic:cNvPicPr>
                    <a:picLocks noChangeAspect="1" noChangeArrowheads="1"/>
                  </pic:cNvPicPr>
                </pic:nvPicPr>
                <pic:blipFill>
                  <a:blip r:embed="rId1" cstate="print"/>
                  <a:srcRect/>
                  <a:stretch>
                    <a:fillRect/>
                  </a:stretch>
                </pic:blipFill>
                <pic:spPr bwMode="auto">
                  <a:xfrm>
                    <a:off x="0" y="0"/>
                    <a:ext cx="816610" cy="534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E72B4" w:rsidRPr="008E72B4">
      <w:rPr>
        <w:rFonts w:cstheme="minorHAnsi"/>
        <w:color w:val="000000" w:themeColor="text1"/>
        <w:sz w:val="28"/>
      </w:rPr>
      <w:tab/>
    </w:r>
    <w:r w:rsidR="000A71C7" w:rsidRPr="000A71C7">
      <w:rPr>
        <w:rFonts w:cstheme="minorHAnsi"/>
        <w:b/>
        <w:bCs/>
        <w:color w:val="000000" w:themeColor="text1"/>
        <w:sz w:val="28"/>
      </w:rPr>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A44A0" w14:textId="77777777" w:rsidR="00350CE9" w:rsidRDefault="00350CE9" w:rsidP="00350CE9">
    <w:pPr>
      <w:pStyle w:val="Header"/>
      <w:jc w:val="center"/>
    </w:pPr>
    <w:r w:rsidRPr="0033548A">
      <w:rPr>
        <w:rFonts w:ascii="Arial" w:hAnsi="Arial" w:cs="Arial"/>
        <w:b/>
        <w:noProof/>
        <w:sz w:val="24"/>
        <w:lang w:val="en-GB" w:eastAsia="en-GB"/>
      </w:rPr>
      <w:drawing>
        <wp:anchor distT="0" distB="0" distL="114300" distR="114300" simplePos="0" relativeHeight="251664384" behindDoc="0" locked="0" layoutInCell="1" allowOverlap="1" wp14:anchorId="78379AD8" wp14:editId="083C3FE4">
          <wp:simplePos x="0" y="0"/>
          <wp:positionH relativeFrom="column">
            <wp:posOffset>5295900</wp:posOffset>
          </wp:positionH>
          <wp:positionV relativeFrom="paragraph">
            <wp:posOffset>-371475</wp:posOffset>
          </wp:positionV>
          <wp:extent cx="1250950" cy="82804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50950" cy="828040"/>
                  </a:xfrm>
                  <a:prstGeom prst="rect">
                    <a:avLst/>
                  </a:prstGeom>
                </pic:spPr>
              </pic:pic>
            </a:graphicData>
          </a:graphic>
          <wp14:sizeRelH relativeFrom="page">
            <wp14:pctWidth>0</wp14:pctWidth>
          </wp14:sizeRelH>
          <wp14:sizeRelV relativeFrom="page">
            <wp14:pctHeight>0</wp14:pctHeight>
          </wp14:sizeRelV>
        </wp:anchor>
      </w:drawing>
    </w:r>
  </w:p>
  <w:p w14:paraId="60C4785C" w14:textId="77777777" w:rsidR="00350CE9" w:rsidRPr="00350CE9" w:rsidRDefault="00350CE9" w:rsidP="00350CE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792006"/>
    <w:multiLevelType w:val="hybridMultilevel"/>
    <w:tmpl w:val="7868C1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22340A"/>
    <w:multiLevelType w:val="hybridMultilevel"/>
    <w:tmpl w:val="1D6C2E5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262118F"/>
    <w:multiLevelType w:val="hybridMultilevel"/>
    <w:tmpl w:val="68E815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6671E55"/>
    <w:multiLevelType w:val="hybridMultilevel"/>
    <w:tmpl w:val="D4F202BA"/>
    <w:lvl w:ilvl="0" w:tplc="F1CE30D2">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49E63B7B"/>
    <w:multiLevelType w:val="hybridMultilevel"/>
    <w:tmpl w:val="386846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14317A9"/>
    <w:multiLevelType w:val="hybridMultilevel"/>
    <w:tmpl w:val="9CEA32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AD12A75"/>
    <w:multiLevelType w:val="hybridMultilevel"/>
    <w:tmpl w:val="BD6C4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1B73A33"/>
    <w:multiLevelType w:val="hybridMultilevel"/>
    <w:tmpl w:val="BD6C4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8"/>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 w:numId="5">
    <w:abstractNumId w:val="4"/>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F5"/>
    <w:rsid w:val="0003456B"/>
    <w:rsid w:val="00060BAF"/>
    <w:rsid w:val="00066A0D"/>
    <w:rsid w:val="00066A84"/>
    <w:rsid w:val="00077BF5"/>
    <w:rsid w:val="0008153C"/>
    <w:rsid w:val="000A0650"/>
    <w:rsid w:val="000A71C7"/>
    <w:rsid w:val="000B18AB"/>
    <w:rsid w:val="000D21E4"/>
    <w:rsid w:val="000E18E6"/>
    <w:rsid w:val="001249A9"/>
    <w:rsid w:val="00140D7B"/>
    <w:rsid w:val="00160E47"/>
    <w:rsid w:val="00165E5E"/>
    <w:rsid w:val="0019302A"/>
    <w:rsid w:val="001936C2"/>
    <w:rsid w:val="001D23A4"/>
    <w:rsid w:val="001E769E"/>
    <w:rsid w:val="00201007"/>
    <w:rsid w:val="00205169"/>
    <w:rsid w:val="0024301F"/>
    <w:rsid w:val="00261EF5"/>
    <w:rsid w:val="002A1D23"/>
    <w:rsid w:val="002A27D5"/>
    <w:rsid w:val="002C7C22"/>
    <w:rsid w:val="00305236"/>
    <w:rsid w:val="00305771"/>
    <w:rsid w:val="00315F21"/>
    <w:rsid w:val="00323449"/>
    <w:rsid w:val="0033548A"/>
    <w:rsid w:val="00335585"/>
    <w:rsid w:val="00350CE9"/>
    <w:rsid w:val="003644FB"/>
    <w:rsid w:val="003754D7"/>
    <w:rsid w:val="003762CE"/>
    <w:rsid w:val="003833DB"/>
    <w:rsid w:val="003B4BFC"/>
    <w:rsid w:val="003C17DF"/>
    <w:rsid w:val="003D7E67"/>
    <w:rsid w:val="003E67EC"/>
    <w:rsid w:val="00466BA5"/>
    <w:rsid w:val="00485DAE"/>
    <w:rsid w:val="004A0B65"/>
    <w:rsid w:val="004A0FF3"/>
    <w:rsid w:val="004F4875"/>
    <w:rsid w:val="00510E60"/>
    <w:rsid w:val="00520223"/>
    <w:rsid w:val="005529BD"/>
    <w:rsid w:val="00563F4E"/>
    <w:rsid w:val="00570CF1"/>
    <w:rsid w:val="00597BA0"/>
    <w:rsid w:val="005B6D22"/>
    <w:rsid w:val="005C3347"/>
    <w:rsid w:val="005C4E71"/>
    <w:rsid w:val="005E09D5"/>
    <w:rsid w:val="006235C2"/>
    <w:rsid w:val="006543DA"/>
    <w:rsid w:val="00664C91"/>
    <w:rsid w:val="00686BFF"/>
    <w:rsid w:val="00690BC8"/>
    <w:rsid w:val="006A4CEE"/>
    <w:rsid w:val="006B0019"/>
    <w:rsid w:val="006C64E7"/>
    <w:rsid w:val="006E104E"/>
    <w:rsid w:val="006F1FB8"/>
    <w:rsid w:val="006F7B57"/>
    <w:rsid w:val="0070191D"/>
    <w:rsid w:val="0072344C"/>
    <w:rsid w:val="00730213"/>
    <w:rsid w:val="00746F73"/>
    <w:rsid w:val="007C75FF"/>
    <w:rsid w:val="007D4EE8"/>
    <w:rsid w:val="007E0D4C"/>
    <w:rsid w:val="007E17DF"/>
    <w:rsid w:val="007F7A82"/>
    <w:rsid w:val="00811A79"/>
    <w:rsid w:val="00850155"/>
    <w:rsid w:val="00863274"/>
    <w:rsid w:val="00863DCA"/>
    <w:rsid w:val="0087689F"/>
    <w:rsid w:val="00897925"/>
    <w:rsid w:val="008A4D25"/>
    <w:rsid w:val="008B3597"/>
    <w:rsid w:val="008D3F38"/>
    <w:rsid w:val="008D4250"/>
    <w:rsid w:val="008E72B4"/>
    <w:rsid w:val="00911273"/>
    <w:rsid w:val="00920BF2"/>
    <w:rsid w:val="0092691F"/>
    <w:rsid w:val="0095272E"/>
    <w:rsid w:val="0099033C"/>
    <w:rsid w:val="009E68F5"/>
    <w:rsid w:val="00A14BCE"/>
    <w:rsid w:val="00A14C06"/>
    <w:rsid w:val="00A2614D"/>
    <w:rsid w:val="00A27A15"/>
    <w:rsid w:val="00A35E20"/>
    <w:rsid w:val="00A36991"/>
    <w:rsid w:val="00A9071A"/>
    <w:rsid w:val="00AA0997"/>
    <w:rsid w:val="00AA6F0F"/>
    <w:rsid w:val="00AF37A1"/>
    <w:rsid w:val="00B056DC"/>
    <w:rsid w:val="00B235A4"/>
    <w:rsid w:val="00B53D88"/>
    <w:rsid w:val="00B60296"/>
    <w:rsid w:val="00BB204E"/>
    <w:rsid w:val="00BC4DC0"/>
    <w:rsid w:val="00C00718"/>
    <w:rsid w:val="00C40459"/>
    <w:rsid w:val="00C40D71"/>
    <w:rsid w:val="00C84F77"/>
    <w:rsid w:val="00C8541D"/>
    <w:rsid w:val="00C855AC"/>
    <w:rsid w:val="00C9543C"/>
    <w:rsid w:val="00CA43E2"/>
    <w:rsid w:val="00CC37B5"/>
    <w:rsid w:val="00CC4EC1"/>
    <w:rsid w:val="00CF1467"/>
    <w:rsid w:val="00D310CD"/>
    <w:rsid w:val="00D75459"/>
    <w:rsid w:val="00DC1008"/>
    <w:rsid w:val="00DC4219"/>
    <w:rsid w:val="00DD7090"/>
    <w:rsid w:val="00DE5CC2"/>
    <w:rsid w:val="00DF63A9"/>
    <w:rsid w:val="00E14F86"/>
    <w:rsid w:val="00E62C64"/>
    <w:rsid w:val="00E70FBB"/>
    <w:rsid w:val="00E906C1"/>
    <w:rsid w:val="00EB7531"/>
    <w:rsid w:val="00EE0CD0"/>
    <w:rsid w:val="00EE5679"/>
    <w:rsid w:val="00F16B1A"/>
    <w:rsid w:val="00F30AC5"/>
    <w:rsid w:val="00F31BA6"/>
    <w:rsid w:val="00F751CB"/>
    <w:rsid w:val="00F75814"/>
    <w:rsid w:val="00F9032F"/>
    <w:rsid w:val="00F92423"/>
    <w:rsid w:val="00FB7B96"/>
    <w:rsid w:val="00FC5D62"/>
    <w:rsid w:val="00FC62DC"/>
    <w:rsid w:val="00FE2F28"/>
    <w:rsid w:val="00FF2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8047E"/>
  <w15:chartTrackingRefBased/>
  <w15:docId w15:val="{B2532CEF-45F7-4B4E-BBB3-784E0222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1EF5"/>
    <w:pPr>
      <w:spacing w:after="200" w:line="276" w:lineRule="auto"/>
    </w:pPr>
  </w:style>
  <w:style w:type="paragraph" w:styleId="Heading1">
    <w:name w:val="heading 1"/>
    <w:basedOn w:val="Normal"/>
    <w:next w:val="Normal"/>
    <w:link w:val="Heading1Char"/>
    <w:qFormat/>
    <w:rsid w:val="00261EF5"/>
    <w:pPr>
      <w:keepNext/>
      <w:spacing w:after="0" w:line="240" w:lineRule="auto"/>
      <w:outlineLvl w:val="0"/>
    </w:pPr>
    <w:rPr>
      <w:rFonts w:ascii="Arial" w:eastAsia="Times New Roman" w:hAnsi="Arial" w:cs="Times New Roman"/>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EF5"/>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261EF5"/>
    <w:pPr>
      <w:spacing w:after="240" w:line="240" w:lineRule="auto"/>
      <w:jc w:val="both"/>
    </w:pPr>
    <w:rPr>
      <w:rFonts w:ascii="Arial" w:eastAsia="Times New Roman" w:hAnsi="Arial" w:cs="Times New Roman"/>
      <w:sz w:val="20"/>
      <w:szCs w:val="20"/>
      <w:lang w:eastAsia="en-AU"/>
    </w:rPr>
  </w:style>
  <w:style w:type="character" w:customStyle="1" w:styleId="Heading1Char">
    <w:name w:val="Heading 1 Char"/>
    <w:basedOn w:val="DefaultParagraphFont"/>
    <w:link w:val="Heading1"/>
    <w:rsid w:val="00261EF5"/>
    <w:rPr>
      <w:rFonts w:ascii="Arial" w:eastAsia="Times New Roman" w:hAnsi="Arial" w:cs="Times New Roman"/>
      <w:b/>
      <w:sz w:val="20"/>
      <w:szCs w:val="20"/>
      <w:lang w:eastAsia="en-AU"/>
    </w:rPr>
  </w:style>
  <w:style w:type="paragraph" w:styleId="ListParagraph">
    <w:name w:val="List Paragraph"/>
    <w:basedOn w:val="Normal"/>
    <w:uiPriority w:val="34"/>
    <w:qFormat/>
    <w:rsid w:val="00261EF5"/>
    <w:pPr>
      <w:ind w:left="720"/>
      <w:contextualSpacing/>
    </w:pPr>
  </w:style>
  <w:style w:type="character" w:styleId="Hyperlink">
    <w:name w:val="Hyperlink"/>
    <w:uiPriority w:val="99"/>
    <w:rsid w:val="00261EF5"/>
    <w:rPr>
      <w:color w:val="0000FF"/>
      <w:u w:val="single"/>
    </w:rPr>
  </w:style>
  <w:style w:type="paragraph" w:customStyle="1" w:styleId="LetterAddressee">
    <w:name w:val="Letter Addressee"/>
    <w:basedOn w:val="Normal"/>
    <w:rsid w:val="00261EF5"/>
    <w:pPr>
      <w:spacing w:after="0" w:line="240" w:lineRule="auto"/>
    </w:pPr>
    <w:rPr>
      <w:rFonts w:ascii="Arial" w:eastAsia="Times New Roman" w:hAnsi="Arial" w:cs="Times New Roman"/>
      <w:sz w:val="20"/>
      <w:szCs w:val="20"/>
      <w:lang w:eastAsia="en-AU"/>
    </w:rPr>
  </w:style>
  <w:style w:type="paragraph" w:styleId="Header">
    <w:name w:val="header"/>
    <w:basedOn w:val="Normal"/>
    <w:link w:val="HeaderChar"/>
    <w:uiPriority w:val="99"/>
    <w:unhideWhenUsed/>
    <w:rsid w:val="00335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8A"/>
  </w:style>
  <w:style w:type="paragraph" w:styleId="Footer">
    <w:name w:val="footer"/>
    <w:basedOn w:val="Normal"/>
    <w:link w:val="FooterChar"/>
    <w:uiPriority w:val="99"/>
    <w:unhideWhenUsed/>
    <w:rsid w:val="00335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8A"/>
  </w:style>
  <w:style w:type="paragraph" w:styleId="BalloonText">
    <w:name w:val="Balloon Text"/>
    <w:basedOn w:val="Normal"/>
    <w:link w:val="BalloonTextChar"/>
    <w:uiPriority w:val="99"/>
    <w:semiHidden/>
    <w:unhideWhenUsed/>
    <w:rsid w:val="00485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DAE"/>
    <w:rPr>
      <w:rFonts w:ascii="Segoe UI" w:hAnsi="Segoe UI" w:cs="Segoe UI"/>
      <w:sz w:val="18"/>
      <w:szCs w:val="18"/>
    </w:rPr>
  </w:style>
  <w:style w:type="character" w:styleId="FollowedHyperlink">
    <w:name w:val="FollowedHyperlink"/>
    <w:basedOn w:val="DefaultParagraphFont"/>
    <w:uiPriority w:val="99"/>
    <w:semiHidden/>
    <w:unhideWhenUsed/>
    <w:rsid w:val="00E906C1"/>
    <w:rPr>
      <w:color w:val="954F72" w:themeColor="followedHyperlink"/>
      <w:u w:val="single"/>
    </w:rPr>
  </w:style>
  <w:style w:type="character" w:customStyle="1" w:styleId="UnresolvedMention1">
    <w:name w:val="Unresolved Mention1"/>
    <w:basedOn w:val="DefaultParagraphFont"/>
    <w:uiPriority w:val="99"/>
    <w:semiHidden/>
    <w:unhideWhenUsed/>
    <w:rsid w:val="004A0B65"/>
    <w:rPr>
      <w:color w:val="605E5C"/>
      <w:shd w:val="clear" w:color="auto" w:fill="E1DFDD"/>
    </w:rPr>
  </w:style>
  <w:style w:type="paragraph" w:styleId="Revision">
    <w:name w:val="Revision"/>
    <w:hidden/>
    <w:uiPriority w:val="99"/>
    <w:semiHidden/>
    <w:rsid w:val="00DC1008"/>
    <w:pPr>
      <w:spacing w:after="0" w:line="240" w:lineRule="auto"/>
    </w:pPr>
  </w:style>
  <w:style w:type="character" w:customStyle="1" w:styleId="UnresolvedMention">
    <w:name w:val="Unresolved Mention"/>
    <w:basedOn w:val="DefaultParagraphFont"/>
    <w:uiPriority w:val="99"/>
    <w:rsid w:val="00FB7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2723">
      <w:bodyDiv w:val="1"/>
      <w:marLeft w:val="0"/>
      <w:marRight w:val="0"/>
      <w:marTop w:val="0"/>
      <w:marBottom w:val="0"/>
      <w:divBdr>
        <w:top w:val="none" w:sz="0" w:space="0" w:color="auto"/>
        <w:left w:val="none" w:sz="0" w:space="0" w:color="auto"/>
        <w:bottom w:val="none" w:sz="0" w:space="0" w:color="auto"/>
        <w:right w:val="none" w:sz="0" w:space="0" w:color="auto"/>
      </w:divBdr>
    </w:div>
    <w:div w:id="347567679">
      <w:bodyDiv w:val="1"/>
      <w:marLeft w:val="0"/>
      <w:marRight w:val="0"/>
      <w:marTop w:val="0"/>
      <w:marBottom w:val="0"/>
      <w:divBdr>
        <w:top w:val="none" w:sz="0" w:space="0" w:color="auto"/>
        <w:left w:val="none" w:sz="0" w:space="0" w:color="auto"/>
        <w:bottom w:val="none" w:sz="0" w:space="0" w:color="auto"/>
        <w:right w:val="none" w:sz="0" w:space="0" w:color="auto"/>
      </w:divBdr>
    </w:div>
    <w:div w:id="433356134">
      <w:bodyDiv w:val="1"/>
      <w:marLeft w:val="0"/>
      <w:marRight w:val="0"/>
      <w:marTop w:val="0"/>
      <w:marBottom w:val="0"/>
      <w:divBdr>
        <w:top w:val="none" w:sz="0" w:space="0" w:color="auto"/>
        <w:left w:val="none" w:sz="0" w:space="0" w:color="auto"/>
        <w:bottom w:val="none" w:sz="0" w:space="0" w:color="auto"/>
        <w:right w:val="none" w:sz="0" w:space="0" w:color="auto"/>
      </w:divBdr>
    </w:div>
    <w:div w:id="1084306582">
      <w:bodyDiv w:val="1"/>
      <w:marLeft w:val="0"/>
      <w:marRight w:val="0"/>
      <w:marTop w:val="0"/>
      <w:marBottom w:val="0"/>
      <w:divBdr>
        <w:top w:val="none" w:sz="0" w:space="0" w:color="auto"/>
        <w:left w:val="none" w:sz="0" w:space="0" w:color="auto"/>
        <w:bottom w:val="none" w:sz="0" w:space="0" w:color="auto"/>
        <w:right w:val="none" w:sz="0" w:space="0" w:color="auto"/>
      </w:divBdr>
    </w:div>
    <w:div w:id="1110974770">
      <w:bodyDiv w:val="1"/>
      <w:marLeft w:val="0"/>
      <w:marRight w:val="0"/>
      <w:marTop w:val="0"/>
      <w:marBottom w:val="0"/>
      <w:divBdr>
        <w:top w:val="none" w:sz="0" w:space="0" w:color="auto"/>
        <w:left w:val="none" w:sz="0" w:space="0" w:color="auto"/>
        <w:bottom w:val="none" w:sz="0" w:space="0" w:color="auto"/>
        <w:right w:val="none" w:sz="0" w:space="0" w:color="auto"/>
      </w:divBdr>
    </w:div>
    <w:div w:id="1189369109">
      <w:bodyDiv w:val="1"/>
      <w:marLeft w:val="0"/>
      <w:marRight w:val="0"/>
      <w:marTop w:val="0"/>
      <w:marBottom w:val="0"/>
      <w:divBdr>
        <w:top w:val="none" w:sz="0" w:space="0" w:color="auto"/>
        <w:left w:val="none" w:sz="0" w:space="0" w:color="auto"/>
        <w:bottom w:val="none" w:sz="0" w:space="0" w:color="auto"/>
        <w:right w:val="none" w:sz="0" w:space="0" w:color="auto"/>
      </w:divBdr>
    </w:div>
    <w:div w:id="1253202098">
      <w:bodyDiv w:val="1"/>
      <w:marLeft w:val="0"/>
      <w:marRight w:val="0"/>
      <w:marTop w:val="0"/>
      <w:marBottom w:val="0"/>
      <w:divBdr>
        <w:top w:val="none" w:sz="0" w:space="0" w:color="auto"/>
        <w:left w:val="none" w:sz="0" w:space="0" w:color="auto"/>
        <w:bottom w:val="none" w:sz="0" w:space="0" w:color="auto"/>
        <w:right w:val="none" w:sz="0" w:space="0" w:color="auto"/>
      </w:divBdr>
    </w:div>
    <w:div w:id="1368338009">
      <w:bodyDiv w:val="1"/>
      <w:marLeft w:val="0"/>
      <w:marRight w:val="0"/>
      <w:marTop w:val="0"/>
      <w:marBottom w:val="0"/>
      <w:divBdr>
        <w:top w:val="none" w:sz="0" w:space="0" w:color="auto"/>
        <w:left w:val="none" w:sz="0" w:space="0" w:color="auto"/>
        <w:bottom w:val="none" w:sz="0" w:space="0" w:color="auto"/>
        <w:right w:val="none" w:sz="0" w:space="0" w:color="auto"/>
      </w:divBdr>
    </w:div>
    <w:div w:id="1756970787">
      <w:bodyDiv w:val="1"/>
      <w:marLeft w:val="0"/>
      <w:marRight w:val="0"/>
      <w:marTop w:val="0"/>
      <w:marBottom w:val="0"/>
      <w:divBdr>
        <w:top w:val="none" w:sz="0" w:space="0" w:color="auto"/>
        <w:left w:val="none" w:sz="0" w:space="0" w:color="auto"/>
        <w:bottom w:val="none" w:sz="0" w:space="0" w:color="auto"/>
        <w:right w:val="none" w:sz="0" w:space="0" w:color="auto"/>
      </w:divBdr>
    </w:div>
    <w:div w:id="189303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5.png"/><Relationship Id="rId31" Type="http://schemas.openxmlformats.org/officeDocument/2006/relationships/image" Target="media/image16.png"/><Relationship Id="rId32" Type="http://schemas.openxmlformats.org/officeDocument/2006/relationships/image" Target="media/image17.png"/><Relationship Id="rId9" Type="http://schemas.openxmlformats.org/officeDocument/2006/relationships/image" Target="media/image1.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pls.org.au/my-apls" TargetMode="External"/><Relationship Id="rId33" Type="http://schemas.openxmlformats.org/officeDocument/2006/relationships/header" Target="header5.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www.apls.org.au/my-apls" TargetMode="External"/><Relationship Id="rId11" Type="http://schemas.openxmlformats.org/officeDocument/2006/relationships/hyperlink" Target="https://share.vidyard.com/watch/Sx6iUAYyRGYHQjVZwu2yw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header" Target="header3.xml"/><Relationship Id="rId16" Type="http://schemas.openxmlformats.org/officeDocument/2006/relationships/image" Target="media/image3.JPG"/><Relationship Id="rId17" Type="http://schemas.openxmlformats.org/officeDocument/2006/relationships/header" Target="header4.xml"/><Relationship Id="rId18" Type="http://schemas.openxmlformats.org/officeDocument/2006/relationships/hyperlink" Target="https://support.vitalsource.com/hc/en-us/requests/new?ticket_form_id=68453" TargetMode="External"/><Relationship Id="rId19" Type="http://schemas.openxmlformats.org/officeDocument/2006/relationships/hyperlink" Target="http://online.vitalsource.com/%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EAC9-651C-6143-A839-89A857C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1171</Words>
  <Characters>6679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Goodrich</dc:creator>
  <cp:keywords/>
  <dc:description/>
  <cp:lastModifiedBy>David Watton</cp:lastModifiedBy>
  <cp:revision>3</cp:revision>
  <cp:lastPrinted>2018-11-19T22:24:00Z</cp:lastPrinted>
  <dcterms:created xsi:type="dcterms:W3CDTF">2023-02-02T07:43:00Z</dcterms:created>
  <dcterms:modified xsi:type="dcterms:W3CDTF">2023-02-03T01:11:00Z</dcterms:modified>
</cp:coreProperties>
</file>