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440" w:tblpY="3605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11054"/>
      </w:tblGrid>
      <w:tr w:rsidR="004B746F" w:rsidRPr="00D00F17" w14:paraId="070706D4" w14:textId="77777777" w:rsidTr="00D858EA">
        <w:tc>
          <w:tcPr>
            <w:tcW w:w="3547" w:type="dxa"/>
          </w:tcPr>
          <w:p w14:paraId="63E8DFAC" w14:textId="77777777" w:rsidR="00D00F17" w:rsidRPr="004500E2" w:rsidRDefault="00D00F17" w:rsidP="00D858EA">
            <w:pPr>
              <w:spacing w:before="480" w:after="480"/>
              <w:jc w:val="center"/>
              <w:rPr>
                <w:rFonts w:ascii="Verdana" w:hAnsi="Verdana"/>
                <w:color w:val="ED7D31" w:themeColor="accent2"/>
                <w:sz w:val="168"/>
                <w:szCs w:val="168"/>
              </w:rPr>
            </w:pPr>
            <w:bookmarkStart w:id="0" w:name="_GoBack"/>
            <w:bookmarkEnd w:id="0"/>
            <w:r w:rsidRPr="004500E2">
              <w:rPr>
                <w:rFonts w:ascii="Verdana" w:hAnsi="Verdana"/>
                <w:color w:val="ED7D31" w:themeColor="accent2"/>
                <w:sz w:val="168"/>
                <w:szCs w:val="168"/>
              </w:rPr>
              <w:t>A</w:t>
            </w:r>
          </w:p>
        </w:tc>
        <w:tc>
          <w:tcPr>
            <w:tcW w:w="11054" w:type="dxa"/>
            <w:vAlign w:val="center"/>
          </w:tcPr>
          <w:p w14:paraId="77D9B4B4" w14:textId="77777777" w:rsidR="00D00F17" w:rsidRDefault="00D00F17" w:rsidP="00D858EA">
            <w:pPr>
              <w:rPr>
                <w:rFonts w:ascii="Verdana" w:hAnsi="Verdana"/>
                <w:sz w:val="56"/>
                <w:szCs w:val="56"/>
              </w:rPr>
            </w:pPr>
            <w:r w:rsidRPr="00C25D3B">
              <w:rPr>
                <w:rFonts w:ascii="Verdana" w:hAnsi="Verdana"/>
                <w:b/>
                <w:sz w:val="56"/>
                <w:szCs w:val="56"/>
              </w:rPr>
              <w:t>ETT:</w:t>
            </w:r>
            <w:r>
              <w:rPr>
                <w:rFonts w:ascii="Verdana" w:hAnsi="Verdan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Verdana" w:hAnsi="Verdana"/>
                <w:sz w:val="56"/>
                <w:szCs w:val="56"/>
              </w:rPr>
              <w:t>uncuffed</w:t>
            </w:r>
            <w:proofErr w:type="spellEnd"/>
            <w:r>
              <w:rPr>
                <w:rFonts w:ascii="Verdana" w:hAnsi="Verdana"/>
                <w:sz w:val="56"/>
                <w:szCs w:val="56"/>
              </w:rPr>
              <w:t xml:space="preserve"> – Age/4 + 4</w:t>
            </w:r>
          </w:p>
          <w:p w14:paraId="75F65AD1" w14:textId="77C3B7C1" w:rsidR="00D00F17" w:rsidRPr="00D00F17" w:rsidRDefault="004B746F" w:rsidP="00D858EA">
            <w:pPr>
              <w:ind w:left="1440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 xml:space="preserve"> </w:t>
            </w:r>
            <w:r w:rsidR="00D00F17">
              <w:rPr>
                <w:rFonts w:ascii="Verdana" w:hAnsi="Verdana"/>
                <w:sz w:val="56"/>
                <w:szCs w:val="56"/>
              </w:rPr>
              <w:t xml:space="preserve">cuffed    </w:t>
            </w:r>
            <w:r>
              <w:rPr>
                <w:rFonts w:ascii="Verdana" w:hAnsi="Verdana"/>
                <w:sz w:val="56"/>
                <w:szCs w:val="56"/>
              </w:rPr>
              <w:t xml:space="preserve">– </w:t>
            </w:r>
            <w:r w:rsidR="00D00F17">
              <w:rPr>
                <w:rFonts w:ascii="Verdana" w:hAnsi="Verdana"/>
                <w:sz w:val="56"/>
                <w:szCs w:val="56"/>
              </w:rPr>
              <w:t>Age/4 + 3.5</w:t>
            </w:r>
          </w:p>
        </w:tc>
      </w:tr>
      <w:tr w:rsidR="004B746F" w:rsidRPr="00D00F17" w14:paraId="4CBEC96F" w14:textId="77777777" w:rsidTr="00D858EA">
        <w:tc>
          <w:tcPr>
            <w:tcW w:w="3547" w:type="dxa"/>
          </w:tcPr>
          <w:p w14:paraId="339DB315" w14:textId="77777777" w:rsidR="00D00F17" w:rsidRPr="004500E2" w:rsidRDefault="00D00F17" w:rsidP="00D858EA">
            <w:pPr>
              <w:spacing w:before="480" w:after="480"/>
              <w:jc w:val="center"/>
              <w:rPr>
                <w:rFonts w:ascii="Verdana" w:hAnsi="Verdana"/>
                <w:color w:val="ED7D31" w:themeColor="accent2"/>
                <w:sz w:val="168"/>
                <w:szCs w:val="168"/>
              </w:rPr>
            </w:pPr>
            <w:r w:rsidRPr="004500E2">
              <w:rPr>
                <w:rFonts w:ascii="Verdana" w:hAnsi="Verdana"/>
                <w:color w:val="ED7D31" w:themeColor="accent2"/>
                <w:sz w:val="168"/>
                <w:szCs w:val="168"/>
              </w:rPr>
              <w:t>B</w:t>
            </w:r>
          </w:p>
        </w:tc>
        <w:tc>
          <w:tcPr>
            <w:tcW w:w="11054" w:type="dxa"/>
            <w:vAlign w:val="center"/>
          </w:tcPr>
          <w:p w14:paraId="43EBEBB8" w14:textId="31412360" w:rsidR="00D00F17" w:rsidRPr="00C25D3B" w:rsidRDefault="00240DA5" w:rsidP="00D858EA">
            <w:pPr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noProof/>
                <w:sz w:val="56"/>
                <w:szCs w:val="5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CD490" wp14:editId="029C8AEA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1424305</wp:posOffset>
                      </wp:positionV>
                      <wp:extent cx="1601470" cy="676275"/>
                      <wp:effectExtent l="25400" t="228600" r="0" b="2381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98094">
                                <a:off x="0" y="0"/>
                                <a:ext cx="160147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1FB98C" w14:textId="279B31E1" w:rsidR="0097301D" w:rsidRPr="0097301D" w:rsidRDefault="0097301D">
                                  <w:pPr>
                                    <w:rPr>
                                      <w:rFonts w:ascii="Verdana" w:hAnsi="Verdana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56"/>
                                      <w:szCs w:val="56"/>
                                    </w:rPr>
                                    <w:t>Up 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CD4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1.65pt;margin-top:112.15pt;width:126.1pt;height:53.25pt;rotation:-13128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" filled="f" stroked="f">
                      <v:textbox>
                        <w:txbxContent>
                          <w:p w14:paraId="7C1FB98C" w14:textId="279B31E1" w:rsidR="0097301D" w:rsidRPr="0097301D" w:rsidRDefault="0097301D">
                            <w:pPr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Up 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746F" w:rsidRPr="00D00F17" w14:paraId="7A92C47F" w14:textId="77777777" w:rsidTr="00D858EA">
        <w:tc>
          <w:tcPr>
            <w:tcW w:w="3547" w:type="dxa"/>
          </w:tcPr>
          <w:p w14:paraId="4E428E20" w14:textId="77777777" w:rsidR="00D00F17" w:rsidRPr="004500E2" w:rsidRDefault="00D00F17" w:rsidP="00D858EA">
            <w:pPr>
              <w:spacing w:before="480" w:after="480"/>
              <w:jc w:val="center"/>
              <w:rPr>
                <w:rFonts w:ascii="Verdana" w:hAnsi="Verdana"/>
                <w:color w:val="ED7D31" w:themeColor="accent2"/>
                <w:sz w:val="168"/>
                <w:szCs w:val="168"/>
              </w:rPr>
            </w:pPr>
            <w:r w:rsidRPr="004500E2">
              <w:rPr>
                <w:rFonts w:ascii="Verdana" w:hAnsi="Verdana"/>
                <w:color w:val="ED7D31" w:themeColor="accent2"/>
                <w:sz w:val="168"/>
                <w:szCs w:val="168"/>
              </w:rPr>
              <w:t>C</w:t>
            </w:r>
          </w:p>
        </w:tc>
        <w:tc>
          <w:tcPr>
            <w:tcW w:w="11054" w:type="dxa"/>
            <w:vAlign w:val="center"/>
          </w:tcPr>
          <w:p w14:paraId="6A53438E" w14:textId="49C8A3CF" w:rsidR="00D00F17" w:rsidRDefault="00240DA5" w:rsidP="00D858EA">
            <w:pPr>
              <w:spacing w:before="120" w:line="360" w:lineRule="auto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b/>
                <w:noProof/>
                <w:sz w:val="56"/>
                <w:szCs w:val="5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812E32" wp14:editId="5C5C157D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-195580</wp:posOffset>
                      </wp:positionV>
                      <wp:extent cx="101600" cy="611505"/>
                      <wp:effectExtent l="25400" t="25400" r="50800" b="23495"/>
                      <wp:wrapNone/>
                      <wp:docPr id="4" name="Up Arrow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1600" cy="611505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57DC410C" id="_x0000_t68" coordsize="21600,21600" o:spt="68" adj="5400,5400" path="m0@0l@1@0@1,21600@2,21600@2@0,21600@0,10800,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4" o:spid="_x0000_s1026" type="#_x0000_t68" style="position:absolute;margin-left:185.55pt;margin-top:-15.35pt;width:8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" adj="1794" fillcolor="#ed7d31 [3205]" strokecolor="#1f3763 [1604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C25D3B" w:rsidRPr="00C25D3B">
              <w:rPr>
                <w:rFonts w:ascii="Verdana" w:hAnsi="Verdana"/>
                <w:b/>
                <w:sz w:val="56"/>
                <w:szCs w:val="56"/>
              </w:rPr>
              <w:t>Fluid Bolus</w:t>
            </w:r>
            <w:r w:rsidR="00C25D3B">
              <w:rPr>
                <w:rFonts w:ascii="Verdana" w:hAnsi="Verdana"/>
                <w:sz w:val="56"/>
                <w:szCs w:val="56"/>
              </w:rPr>
              <w:t xml:space="preserve">: 20mls/kg 0.9% </w:t>
            </w:r>
            <w:proofErr w:type="spellStart"/>
            <w:r w:rsidR="00C25D3B">
              <w:rPr>
                <w:rFonts w:ascii="Verdana" w:hAnsi="Verdana"/>
                <w:sz w:val="56"/>
                <w:szCs w:val="56"/>
              </w:rPr>
              <w:t>NaCl</w:t>
            </w:r>
            <w:proofErr w:type="spellEnd"/>
          </w:p>
          <w:p w14:paraId="175387F0" w14:textId="6759EF58" w:rsidR="00C25D3B" w:rsidRPr="00C25D3B" w:rsidRDefault="00C25D3B" w:rsidP="00D858EA">
            <w:pPr>
              <w:spacing w:line="360" w:lineRule="auto"/>
              <w:rPr>
                <w:rFonts w:ascii="Verdana" w:hAnsi="Verdana"/>
                <w:sz w:val="56"/>
                <w:szCs w:val="56"/>
              </w:rPr>
            </w:pPr>
            <w:r w:rsidRPr="00C25D3B">
              <w:rPr>
                <w:rFonts w:ascii="Verdana" w:hAnsi="Verdana"/>
                <w:b/>
                <w:sz w:val="56"/>
                <w:szCs w:val="56"/>
              </w:rPr>
              <w:t>Adrenaline</w:t>
            </w:r>
            <w:r>
              <w:rPr>
                <w:rFonts w:ascii="Verdana" w:hAnsi="Verdana"/>
                <w:sz w:val="56"/>
                <w:szCs w:val="56"/>
              </w:rPr>
              <w:t xml:space="preserve">: 0.1ml/kg of </w:t>
            </w:r>
            <w:proofErr w:type="gramStart"/>
            <w:r>
              <w:rPr>
                <w:rFonts w:ascii="Verdana" w:hAnsi="Verdana"/>
                <w:sz w:val="56"/>
                <w:szCs w:val="56"/>
              </w:rPr>
              <w:t>1:10,000</w:t>
            </w:r>
            <w:proofErr w:type="gramEnd"/>
          </w:p>
        </w:tc>
      </w:tr>
      <w:tr w:rsidR="004B746F" w:rsidRPr="00D00F17" w14:paraId="191BA025" w14:textId="77777777" w:rsidTr="009473B8">
        <w:tc>
          <w:tcPr>
            <w:tcW w:w="3547" w:type="dxa"/>
          </w:tcPr>
          <w:p w14:paraId="6B8932D2" w14:textId="77777777" w:rsidR="00D00F17" w:rsidRPr="004500E2" w:rsidRDefault="00D00F17" w:rsidP="00D858EA">
            <w:pPr>
              <w:spacing w:before="480" w:after="480"/>
              <w:jc w:val="center"/>
              <w:rPr>
                <w:rFonts w:ascii="Verdana" w:hAnsi="Verdana"/>
                <w:color w:val="ED7D31" w:themeColor="accent2"/>
                <w:sz w:val="168"/>
                <w:szCs w:val="168"/>
              </w:rPr>
            </w:pPr>
            <w:r w:rsidRPr="004500E2">
              <w:rPr>
                <w:rFonts w:ascii="Verdana" w:hAnsi="Verdana"/>
                <w:color w:val="ED7D31" w:themeColor="accent2"/>
                <w:sz w:val="168"/>
                <w:szCs w:val="168"/>
              </w:rPr>
              <w:t>D</w:t>
            </w:r>
          </w:p>
        </w:tc>
        <w:tc>
          <w:tcPr>
            <w:tcW w:w="11054" w:type="dxa"/>
          </w:tcPr>
          <w:p w14:paraId="096F97B5" w14:textId="0567838B" w:rsidR="00D00F17" w:rsidRPr="00C25D3B" w:rsidRDefault="00C25D3B" w:rsidP="00D858EA">
            <w:pPr>
              <w:rPr>
                <w:rFonts w:ascii="Verdana" w:hAnsi="Verdana"/>
                <w:sz w:val="56"/>
                <w:szCs w:val="56"/>
              </w:rPr>
            </w:pPr>
            <w:r w:rsidRPr="00C25D3B">
              <w:rPr>
                <w:rFonts w:ascii="Verdana" w:hAnsi="Verdana"/>
                <w:b/>
                <w:sz w:val="56"/>
                <w:szCs w:val="56"/>
              </w:rPr>
              <w:t>Defibrillation</w:t>
            </w:r>
            <w:r>
              <w:rPr>
                <w:rFonts w:ascii="Verdana" w:hAnsi="Verdana"/>
                <w:sz w:val="56"/>
                <w:szCs w:val="56"/>
              </w:rPr>
              <w:t>: 4 Joules/kg</w:t>
            </w:r>
          </w:p>
        </w:tc>
      </w:tr>
      <w:tr w:rsidR="004B746F" w:rsidRPr="00D00F17" w14:paraId="666BD4A1" w14:textId="77777777" w:rsidTr="00D858EA">
        <w:tc>
          <w:tcPr>
            <w:tcW w:w="3547" w:type="dxa"/>
          </w:tcPr>
          <w:p w14:paraId="53DB776B" w14:textId="77777777" w:rsidR="00D00F17" w:rsidRPr="004500E2" w:rsidRDefault="00D00F17" w:rsidP="00D858EA">
            <w:pPr>
              <w:spacing w:before="480" w:after="480"/>
              <w:jc w:val="center"/>
              <w:rPr>
                <w:rFonts w:ascii="Verdana" w:hAnsi="Verdana"/>
                <w:color w:val="ED7D31" w:themeColor="accent2"/>
                <w:sz w:val="168"/>
                <w:szCs w:val="168"/>
              </w:rPr>
            </w:pPr>
            <w:r w:rsidRPr="004500E2">
              <w:rPr>
                <w:rFonts w:ascii="Verdana" w:hAnsi="Verdana"/>
                <w:color w:val="ED7D31" w:themeColor="accent2"/>
                <w:sz w:val="168"/>
                <w:szCs w:val="168"/>
              </w:rPr>
              <w:t>E</w:t>
            </w:r>
            <w:r w:rsidR="00C25D3B" w:rsidRPr="004500E2">
              <w:rPr>
                <w:rFonts w:ascii="Verdana" w:hAnsi="Verdana"/>
                <w:color w:val="ED7D31" w:themeColor="accent2"/>
                <w:sz w:val="168"/>
                <w:szCs w:val="168"/>
              </w:rPr>
              <w:t>FG</w:t>
            </w:r>
          </w:p>
        </w:tc>
        <w:tc>
          <w:tcPr>
            <w:tcW w:w="11054" w:type="dxa"/>
            <w:vAlign w:val="center"/>
          </w:tcPr>
          <w:p w14:paraId="258124C1" w14:textId="1ECF4212" w:rsidR="00D00F17" w:rsidRPr="00C25D3B" w:rsidRDefault="00C25D3B" w:rsidP="00D858EA">
            <w:pPr>
              <w:rPr>
                <w:rFonts w:ascii="Verdana" w:hAnsi="Verdana"/>
                <w:sz w:val="56"/>
                <w:szCs w:val="56"/>
              </w:rPr>
            </w:pPr>
            <w:r w:rsidRPr="00C25D3B">
              <w:rPr>
                <w:rFonts w:ascii="Verdana" w:hAnsi="Verdana"/>
                <w:b/>
                <w:sz w:val="56"/>
                <w:szCs w:val="56"/>
              </w:rPr>
              <w:t>Glucose</w:t>
            </w:r>
            <w:r>
              <w:rPr>
                <w:rFonts w:ascii="Verdana" w:hAnsi="Verdana"/>
                <w:sz w:val="56"/>
                <w:szCs w:val="56"/>
              </w:rPr>
              <w:t xml:space="preserve">: </w:t>
            </w:r>
            <w:r w:rsidR="004B746F">
              <w:rPr>
                <w:rFonts w:ascii="Verdana" w:hAnsi="Verdana"/>
                <w:sz w:val="56"/>
                <w:szCs w:val="56"/>
              </w:rPr>
              <w:t xml:space="preserve">  </w:t>
            </w:r>
            <w:r>
              <w:rPr>
                <w:rFonts w:ascii="Verdana" w:hAnsi="Verdana"/>
                <w:sz w:val="56"/>
                <w:szCs w:val="56"/>
              </w:rPr>
              <w:t>2mls/kg 10% Dextrose</w:t>
            </w:r>
          </w:p>
        </w:tc>
      </w:tr>
    </w:tbl>
    <w:p w14:paraId="51C9207E" w14:textId="77777777" w:rsidR="00D00F17" w:rsidRDefault="00D00F17"/>
    <w:p w14:paraId="1BED18E1" w14:textId="77777777" w:rsidR="00B01944" w:rsidRDefault="00B01944"/>
    <w:p w14:paraId="71E0411C" w14:textId="77777777" w:rsidR="00B01944" w:rsidRDefault="00B01944"/>
    <w:p w14:paraId="33D245B9" w14:textId="77777777" w:rsidR="00B01944" w:rsidRDefault="00B01944"/>
    <w:p w14:paraId="24C98ACC" w14:textId="77777777" w:rsidR="00B01944" w:rsidRDefault="00B01944"/>
    <w:p w14:paraId="62DE7D9D" w14:textId="77777777" w:rsidR="00B01944" w:rsidRDefault="00B01944"/>
    <w:p w14:paraId="0C85D125" w14:textId="571F4A8C" w:rsidR="00B01944" w:rsidRDefault="00B01944"/>
    <w:p w14:paraId="04B53B82" w14:textId="77777777" w:rsidR="00B01944" w:rsidRDefault="00B01944"/>
    <w:p w14:paraId="37B88D25" w14:textId="1B793096" w:rsidR="00B01944" w:rsidRDefault="00B01944"/>
    <w:p w14:paraId="432EB30D" w14:textId="77777777" w:rsidR="00B01944" w:rsidRDefault="00B01944"/>
    <w:p w14:paraId="7197D881" w14:textId="77777777" w:rsidR="00B01944" w:rsidRDefault="00B01944"/>
    <w:p w14:paraId="6959C472" w14:textId="46F248D1" w:rsidR="004B746F" w:rsidRDefault="004B746F">
      <w:r>
        <w:br w:type="page"/>
      </w:r>
    </w:p>
    <w:p w14:paraId="7FED84AB" w14:textId="6FB3A110" w:rsidR="004B746F" w:rsidRPr="004B746F" w:rsidRDefault="004B746F" w:rsidP="004B746F">
      <w:r w:rsidRPr="005C4B3A">
        <w:rPr>
          <w:noProof/>
          <w:sz w:val="28"/>
          <w:szCs w:val="28"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66EACCFE" wp14:editId="1451451C">
            <wp:simplePos x="0" y="0"/>
            <wp:positionH relativeFrom="column">
              <wp:posOffset>7404735</wp:posOffset>
            </wp:positionH>
            <wp:positionV relativeFrom="page">
              <wp:posOffset>459740</wp:posOffset>
            </wp:positionV>
            <wp:extent cx="1386000" cy="1008000"/>
            <wp:effectExtent l="0" t="0" r="11430" b="8255"/>
            <wp:wrapNone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4D523" w14:textId="77777777" w:rsidR="004B746F" w:rsidRPr="004B746F" w:rsidRDefault="004B746F" w:rsidP="004B746F"/>
    <w:p w14:paraId="3E116387" w14:textId="77777777" w:rsidR="004B746F" w:rsidRPr="004B746F" w:rsidRDefault="004B746F" w:rsidP="004B746F"/>
    <w:p w14:paraId="0317876A" w14:textId="77777777" w:rsidR="004B746F" w:rsidRPr="004B746F" w:rsidRDefault="004B746F" w:rsidP="004B746F">
      <w:pPr>
        <w:tabs>
          <w:tab w:val="left" w:pos="1440"/>
        </w:tabs>
      </w:pPr>
      <w:r>
        <w:tab/>
      </w:r>
    </w:p>
    <w:tbl>
      <w:tblPr>
        <w:tblStyle w:val="TableGrid"/>
        <w:tblpPr w:leftFromText="180" w:rightFromText="180" w:vertAnchor="page" w:horzAnchor="page" w:tblpX="1570" w:tblpY="3605"/>
        <w:tblW w:w="14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11248"/>
      </w:tblGrid>
      <w:tr w:rsidR="004500E2" w:rsidRPr="00D00F17" w14:paraId="72436077" w14:textId="77777777" w:rsidTr="004500E2">
        <w:tc>
          <w:tcPr>
            <w:tcW w:w="3071" w:type="dxa"/>
          </w:tcPr>
          <w:p w14:paraId="38B29213" w14:textId="156BE160" w:rsidR="004B746F" w:rsidRPr="004500E2" w:rsidRDefault="00901A68" w:rsidP="00901A68">
            <w:pPr>
              <w:spacing w:before="360" w:after="360"/>
              <w:jc w:val="center"/>
              <w:rPr>
                <w:rFonts w:ascii="Verdana" w:hAnsi="Verdana"/>
                <w:color w:val="ED7D31" w:themeColor="accent2"/>
                <w:sz w:val="144"/>
                <w:szCs w:val="144"/>
              </w:rPr>
            </w:pPr>
            <w:r w:rsidRPr="004500E2">
              <w:rPr>
                <w:rFonts w:ascii="Verdana" w:hAnsi="Verdana"/>
                <w:color w:val="ED7D31" w:themeColor="accent2"/>
                <w:sz w:val="96"/>
                <w:szCs w:val="96"/>
              </w:rPr>
              <w:t>&lt;</w:t>
            </w:r>
            <w:r w:rsidRPr="004500E2">
              <w:rPr>
                <w:rFonts w:ascii="Verdana" w:hAnsi="Verdana"/>
                <w:color w:val="ED7D31" w:themeColor="accent2"/>
                <w:sz w:val="144"/>
                <w:szCs w:val="144"/>
              </w:rPr>
              <w:t>C</w:t>
            </w:r>
            <w:r w:rsidRPr="004500E2">
              <w:rPr>
                <w:rFonts w:ascii="Verdana" w:hAnsi="Verdana"/>
                <w:color w:val="ED7D31" w:themeColor="accent2"/>
                <w:sz w:val="96"/>
                <w:szCs w:val="96"/>
              </w:rPr>
              <w:t>&gt;</w:t>
            </w:r>
          </w:p>
        </w:tc>
        <w:tc>
          <w:tcPr>
            <w:tcW w:w="11248" w:type="dxa"/>
            <w:vAlign w:val="center"/>
          </w:tcPr>
          <w:p w14:paraId="0A36C57F" w14:textId="63BFB58E" w:rsidR="004B746F" w:rsidRPr="00D00F17" w:rsidRDefault="00901A68" w:rsidP="00901A68">
            <w:pPr>
              <w:spacing w:before="360" w:after="360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b/>
                <w:sz w:val="56"/>
                <w:szCs w:val="56"/>
              </w:rPr>
              <w:t>Tranexamic Acid</w:t>
            </w:r>
            <w:r>
              <w:rPr>
                <w:rFonts w:ascii="Verdana" w:hAnsi="Verdana"/>
                <w:sz w:val="56"/>
                <w:szCs w:val="56"/>
              </w:rPr>
              <w:t>: 15mg/kg</w:t>
            </w:r>
          </w:p>
        </w:tc>
      </w:tr>
      <w:tr w:rsidR="004500E2" w:rsidRPr="00D00F17" w14:paraId="306B5F1E" w14:textId="77777777" w:rsidTr="004500E2">
        <w:tc>
          <w:tcPr>
            <w:tcW w:w="3071" w:type="dxa"/>
          </w:tcPr>
          <w:p w14:paraId="1DBC0ED3" w14:textId="25DFB7B8" w:rsidR="00901A68" w:rsidRPr="004500E2" w:rsidRDefault="00901A68" w:rsidP="00901A68">
            <w:pPr>
              <w:spacing w:before="360" w:after="360"/>
              <w:jc w:val="center"/>
              <w:rPr>
                <w:rFonts w:ascii="Verdana" w:hAnsi="Verdana"/>
                <w:color w:val="ED7D31" w:themeColor="accent2"/>
                <w:sz w:val="144"/>
                <w:szCs w:val="144"/>
              </w:rPr>
            </w:pPr>
            <w:r w:rsidRPr="004500E2">
              <w:rPr>
                <w:rFonts w:ascii="Verdana" w:hAnsi="Verdana"/>
                <w:color w:val="ED7D31" w:themeColor="accent2"/>
                <w:sz w:val="144"/>
                <w:szCs w:val="144"/>
              </w:rPr>
              <w:t>A</w:t>
            </w:r>
          </w:p>
        </w:tc>
        <w:tc>
          <w:tcPr>
            <w:tcW w:w="11248" w:type="dxa"/>
            <w:vAlign w:val="center"/>
          </w:tcPr>
          <w:p w14:paraId="1297CFA2" w14:textId="77777777" w:rsidR="00901A68" w:rsidRDefault="00901A68" w:rsidP="00901A68">
            <w:pPr>
              <w:spacing w:before="360" w:after="360"/>
              <w:rPr>
                <w:rFonts w:ascii="Verdana" w:hAnsi="Verdana"/>
                <w:sz w:val="56"/>
                <w:szCs w:val="56"/>
              </w:rPr>
            </w:pPr>
            <w:r w:rsidRPr="00C25D3B">
              <w:rPr>
                <w:rFonts w:ascii="Verdana" w:hAnsi="Verdana"/>
                <w:b/>
                <w:sz w:val="56"/>
                <w:szCs w:val="56"/>
              </w:rPr>
              <w:t>ETT:</w:t>
            </w:r>
            <w:r>
              <w:rPr>
                <w:rFonts w:ascii="Verdana" w:hAnsi="Verdan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Verdana" w:hAnsi="Verdana"/>
                <w:sz w:val="56"/>
                <w:szCs w:val="56"/>
              </w:rPr>
              <w:t>uncuffed</w:t>
            </w:r>
            <w:proofErr w:type="spellEnd"/>
            <w:r>
              <w:rPr>
                <w:rFonts w:ascii="Verdana" w:hAnsi="Verdana"/>
                <w:sz w:val="56"/>
                <w:szCs w:val="56"/>
              </w:rPr>
              <w:t xml:space="preserve"> – Age/4 + 4</w:t>
            </w:r>
          </w:p>
          <w:p w14:paraId="52916F65" w14:textId="4CA501AB" w:rsidR="00901A68" w:rsidRPr="00C25D3B" w:rsidRDefault="00901A68" w:rsidP="00901A68">
            <w:pPr>
              <w:spacing w:before="360" w:after="360"/>
              <w:rPr>
                <w:rFonts w:ascii="Verdana" w:hAnsi="Verdana"/>
                <w:b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 xml:space="preserve">        cuffed    – Age/4 + 3.5</w:t>
            </w:r>
          </w:p>
        </w:tc>
      </w:tr>
      <w:tr w:rsidR="004500E2" w:rsidRPr="00D00F17" w14:paraId="10C14846" w14:textId="77777777" w:rsidTr="004500E2">
        <w:tc>
          <w:tcPr>
            <w:tcW w:w="3071" w:type="dxa"/>
          </w:tcPr>
          <w:p w14:paraId="1DD8B270" w14:textId="77777777" w:rsidR="00901A68" w:rsidRPr="004500E2" w:rsidRDefault="00901A68" w:rsidP="00901A68">
            <w:pPr>
              <w:spacing w:before="360" w:after="360"/>
              <w:jc w:val="center"/>
              <w:rPr>
                <w:rFonts w:ascii="Verdana" w:hAnsi="Verdana"/>
                <w:color w:val="ED7D31" w:themeColor="accent2"/>
                <w:sz w:val="144"/>
                <w:szCs w:val="144"/>
              </w:rPr>
            </w:pPr>
            <w:r w:rsidRPr="004500E2">
              <w:rPr>
                <w:rFonts w:ascii="Verdana" w:hAnsi="Verdana"/>
                <w:color w:val="ED7D31" w:themeColor="accent2"/>
                <w:sz w:val="144"/>
                <w:szCs w:val="144"/>
              </w:rPr>
              <w:t>B</w:t>
            </w:r>
          </w:p>
        </w:tc>
        <w:tc>
          <w:tcPr>
            <w:tcW w:w="11248" w:type="dxa"/>
            <w:vAlign w:val="center"/>
          </w:tcPr>
          <w:p w14:paraId="1D423A3F" w14:textId="77777777" w:rsidR="00901A68" w:rsidRPr="00C25D3B" w:rsidRDefault="00901A68" w:rsidP="00901A68">
            <w:pPr>
              <w:spacing w:before="360" w:after="360"/>
              <w:rPr>
                <w:rFonts w:ascii="Verdana" w:hAnsi="Verdana"/>
                <w:sz w:val="56"/>
                <w:szCs w:val="56"/>
              </w:rPr>
            </w:pPr>
          </w:p>
        </w:tc>
      </w:tr>
      <w:tr w:rsidR="004500E2" w:rsidRPr="00D00F17" w14:paraId="6D3A2CE3" w14:textId="77777777" w:rsidTr="004500E2">
        <w:tc>
          <w:tcPr>
            <w:tcW w:w="3071" w:type="dxa"/>
          </w:tcPr>
          <w:p w14:paraId="61FE608C" w14:textId="77777777" w:rsidR="00901A68" w:rsidRPr="004500E2" w:rsidRDefault="00901A68" w:rsidP="00901A68">
            <w:pPr>
              <w:spacing w:before="360" w:after="360"/>
              <w:jc w:val="center"/>
              <w:rPr>
                <w:rFonts w:ascii="Verdana" w:hAnsi="Verdana"/>
                <w:color w:val="ED7D31" w:themeColor="accent2"/>
                <w:sz w:val="144"/>
                <w:szCs w:val="144"/>
              </w:rPr>
            </w:pPr>
            <w:r w:rsidRPr="004500E2">
              <w:rPr>
                <w:rFonts w:ascii="Verdana" w:hAnsi="Verdana"/>
                <w:color w:val="ED7D31" w:themeColor="accent2"/>
                <w:sz w:val="144"/>
                <w:szCs w:val="144"/>
              </w:rPr>
              <w:t>C</w:t>
            </w:r>
          </w:p>
        </w:tc>
        <w:tc>
          <w:tcPr>
            <w:tcW w:w="11248" w:type="dxa"/>
            <w:vAlign w:val="center"/>
          </w:tcPr>
          <w:p w14:paraId="178E1380" w14:textId="77777777" w:rsidR="004500E2" w:rsidRDefault="00901A68" w:rsidP="007E4B02">
            <w:pPr>
              <w:rPr>
                <w:rFonts w:ascii="Verdana" w:hAnsi="Verdana"/>
                <w:sz w:val="56"/>
                <w:szCs w:val="56"/>
              </w:rPr>
            </w:pPr>
            <w:r w:rsidRPr="00C25D3B">
              <w:rPr>
                <w:rFonts w:ascii="Verdana" w:hAnsi="Verdana"/>
                <w:b/>
                <w:sz w:val="56"/>
                <w:szCs w:val="56"/>
              </w:rPr>
              <w:t>Fluid Bolus</w:t>
            </w:r>
            <w:r>
              <w:rPr>
                <w:rFonts w:ascii="Verdana" w:hAnsi="Verdana"/>
                <w:sz w:val="56"/>
                <w:szCs w:val="56"/>
              </w:rPr>
              <w:t xml:space="preserve">: 10mls/kg 0.9% </w:t>
            </w:r>
            <w:proofErr w:type="spellStart"/>
            <w:r>
              <w:rPr>
                <w:rFonts w:ascii="Verdana" w:hAnsi="Verdana"/>
                <w:sz w:val="56"/>
                <w:szCs w:val="56"/>
              </w:rPr>
              <w:t>NaCl</w:t>
            </w:r>
            <w:proofErr w:type="spellEnd"/>
            <w:r>
              <w:rPr>
                <w:rFonts w:ascii="Verdana" w:hAnsi="Verdana"/>
                <w:sz w:val="56"/>
                <w:szCs w:val="56"/>
              </w:rPr>
              <w:t xml:space="preserve"> or</w:t>
            </w:r>
          </w:p>
          <w:p w14:paraId="76CAC0C2" w14:textId="41B55100" w:rsidR="00901A68" w:rsidRDefault="004500E2" w:rsidP="007E4B02">
            <w:pPr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 xml:space="preserve">                                          </w:t>
            </w:r>
            <w:r w:rsidR="00901A68">
              <w:rPr>
                <w:rFonts w:ascii="Verdana" w:hAnsi="Verdana"/>
                <w:sz w:val="56"/>
                <w:szCs w:val="56"/>
              </w:rPr>
              <w:t xml:space="preserve"> Blood</w:t>
            </w:r>
          </w:p>
          <w:p w14:paraId="5B51D3E0" w14:textId="77777777" w:rsidR="00901A68" w:rsidRPr="00C25D3B" w:rsidRDefault="00901A68" w:rsidP="00901A68">
            <w:pPr>
              <w:spacing w:before="360" w:after="360"/>
              <w:rPr>
                <w:rFonts w:ascii="Verdana" w:hAnsi="Verdana"/>
                <w:sz w:val="56"/>
                <w:szCs w:val="56"/>
              </w:rPr>
            </w:pPr>
            <w:r w:rsidRPr="00C25D3B">
              <w:rPr>
                <w:rFonts w:ascii="Verdana" w:hAnsi="Verdana"/>
                <w:b/>
                <w:sz w:val="56"/>
                <w:szCs w:val="56"/>
              </w:rPr>
              <w:t>Adrenaline</w:t>
            </w:r>
            <w:r>
              <w:rPr>
                <w:rFonts w:ascii="Verdana" w:hAnsi="Verdana"/>
                <w:sz w:val="56"/>
                <w:szCs w:val="56"/>
              </w:rPr>
              <w:t xml:space="preserve">: 0.1ml/kg of </w:t>
            </w:r>
            <w:proofErr w:type="gramStart"/>
            <w:r>
              <w:rPr>
                <w:rFonts w:ascii="Verdana" w:hAnsi="Verdana"/>
                <w:sz w:val="56"/>
                <w:szCs w:val="56"/>
              </w:rPr>
              <w:t>1:10,000</w:t>
            </w:r>
            <w:proofErr w:type="gramEnd"/>
          </w:p>
        </w:tc>
      </w:tr>
      <w:tr w:rsidR="004500E2" w:rsidRPr="00D00F17" w14:paraId="0404D6AE" w14:textId="77777777" w:rsidTr="004500E2">
        <w:tc>
          <w:tcPr>
            <w:tcW w:w="3071" w:type="dxa"/>
          </w:tcPr>
          <w:p w14:paraId="6BD8EB9C" w14:textId="77777777" w:rsidR="00901A68" w:rsidRPr="004500E2" w:rsidRDefault="00901A68" w:rsidP="00901A68">
            <w:pPr>
              <w:spacing w:before="360" w:after="360"/>
              <w:jc w:val="center"/>
              <w:rPr>
                <w:rFonts w:ascii="Verdana" w:hAnsi="Verdana"/>
                <w:color w:val="ED7D31" w:themeColor="accent2"/>
                <w:sz w:val="144"/>
                <w:szCs w:val="144"/>
              </w:rPr>
            </w:pPr>
            <w:r w:rsidRPr="004500E2">
              <w:rPr>
                <w:rFonts w:ascii="Verdana" w:hAnsi="Verdana"/>
                <w:color w:val="ED7D31" w:themeColor="accent2"/>
                <w:sz w:val="144"/>
                <w:szCs w:val="144"/>
              </w:rPr>
              <w:t>D</w:t>
            </w:r>
          </w:p>
        </w:tc>
        <w:tc>
          <w:tcPr>
            <w:tcW w:w="11248" w:type="dxa"/>
            <w:vAlign w:val="center"/>
          </w:tcPr>
          <w:p w14:paraId="7BD3B648" w14:textId="77777777" w:rsidR="00901A68" w:rsidRPr="00C25D3B" w:rsidRDefault="00901A68" w:rsidP="00901A68">
            <w:pPr>
              <w:spacing w:before="360" w:after="360"/>
              <w:rPr>
                <w:rFonts w:ascii="Verdana" w:hAnsi="Verdana"/>
                <w:sz w:val="56"/>
                <w:szCs w:val="56"/>
              </w:rPr>
            </w:pPr>
            <w:r w:rsidRPr="00C25D3B">
              <w:rPr>
                <w:rFonts w:ascii="Verdana" w:hAnsi="Verdana"/>
                <w:b/>
                <w:sz w:val="56"/>
                <w:szCs w:val="56"/>
              </w:rPr>
              <w:t>Defibrillation</w:t>
            </w:r>
            <w:r>
              <w:rPr>
                <w:rFonts w:ascii="Verdana" w:hAnsi="Verdana"/>
                <w:sz w:val="56"/>
                <w:szCs w:val="56"/>
              </w:rPr>
              <w:t>: 4 Joules/kg</w:t>
            </w:r>
          </w:p>
        </w:tc>
      </w:tr>
      <w:tr w:rsidR="004500E2" w:rsidRPr="00D00F17" w14:paraId="778E1F6F" w14:textId="77777777" w:rsidTr="004500E2">
        <w:tc>
          <w:tcPr>
            <w:tcW w:w="3071" w:type="dxa"/>
          </w:tcPr>
          <w:p w14:paraId="48AC81B0" w14:textId="77777777" w:rsidR="00901A68" w:rsidRPr="004500E2" w:rsidRDefault="00901A68" w:rsidP="00901A68">
            <w:pPr>
              <w:spacing w:before="360" w:after="360"/>
              <w:jc w:val="center"/>
              <w:rPr>
                <w:rFonts w:ascii="Verdana" w:hAnsi="Verdana"/>
                <w:color w:val="ED7D31" w:themeColor="accent2"/>
                <w:sz w:val="144"/>
                <w:szCs w:val="144"/>
              </w:rPr>
            </w:pPr>
            <w:r w:rsidRPr="004500E2">
              <w:rPr>
                <w:rFonts w:ascii="Verdana" w:hAnsi="Verdana"/>
                <w:color w:val="ED7D31" w:themeColor="accent2"/>
                <w:sz w:val="144"/>
                <w:szCs w:val="144"/>
              </w:rPr>
              <w:t>EFG</w:t>
            </w:r>
          </w:p>
        </w:tc>
        <w:tc>
          <w:tcPr>
            <w:tcW w:w="11248" w:type="dxa"/>
            <w:vAlign w:val="center"/>
          </w:tcPr>
          <w:p w14:paraId="1CF82AC9" w14:textId="77777777" w:rsidR="00901A68" w:rsidRPr="00C25D3B" w:rsidRDefault="00901A68" w:rsidP="00901A68">
            <w:pPr>
              <w:spacing w:before="360" w:after="360"/>
              <w:rPr>
                <w:rFonts w:ascii="Verdana" w:hAnsi="Verdana"/>
                <w:sz w:val="56"/>
                <w:szCs w:val="56"/>
              </w:rPr>
            </w:pPr>
            <w:r w:rsidRPr="00C25D3B">
              <w:rPr>
                <w:rFonts w:ascii="Verdana" w:hAnsi="Verdana"/>
                <w:b/>
                <w:sz w:val="56"/>
                <w:szCs w:val="56"/>
              </w:rPr>
              <w:t>Glucose</w:t>
            </w:r>
            <w:r>
              <w:rPr>
                <w:rFonts w:ascii="Verdana" w:hAnsi="Verdana"/>
                <w:sz w:val="56"/>
                <w:szCs w:val="56"/>
              </w:rPr>
              <w:t>:   2mls/kg 10% Dextrose</w:t>
            </w:r>
          </w:p>
        </w:tc>
      </w:tr>
    </w:tbl>
    <w:p w14:paraId="2258CAEE" w14:textId="77777777" w:rsidR="004B746F" w:rsidRDefault="004B746F" w:rsidP="004B746F"/>
    <w:p w14:paraId="436DCBA0" w14:textId="77777777" w:rsidR="004B746F" w:rsidRDefault="004B746F" w:rsidP="004B746F"/>
    <w:p w14:paraId="13FCC709" w14:textId="50A272B6" w:rsidR="00B01944" w:rsidRPr="004B746F" w:rsidRDefault="00B01944" w:rsidP="004B746F">
      <w:pPr>
        <w:tabs>
          <w:tab w:val="left" w:pos="1440"/>
        </w:tabs>
      </w:pPr>
    </w:p>
    <w:sectPr w:rsidR="00B01944" w:rsidRPr="004B746F" w:rsidSect="00FF018E">
      <w:footerReference w:type="default" r:id="rId7"/>
      <w:headerReference w:type="first" r:id="rId8"/>
      <w:footerReference w:type="first" r:id="rId9"/>
      <w:pgSz w:w="16838" w:h="23811" w:code="8"/>
      <w:pgMar w:top="1272" w:right="1440" w:bottom="11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0887B" w14:textId="77777777" w:rsidR="008C47C3" w:rsidRDefault="008C47C3" w:rsidP="00D00F17">
      <w:r>
        <w:separator/>
      </w:r>
    </w:p>
  </w:endnote>
  <w:endnote w:type="continuationSeparator" w:id="0">
    <w:p w14:paraId="7EE0C5CB" w14:textId="77777777" w:rsidR="008C47C3" w:rsidRDefault="008C47C3" w:rsidP="00D0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1BCA" w14:textId="63BF9DDD" w:rsidR="00D00F17" w:rsidRPr="004B746F" w:rsidRDefault="004B746F" w:rsidP="00D00F17">
    <w:pPr>
      <w:pStyle w:val="Footer"/>
      <w:jc w:val="right"/>
      <w:rPr>
        <w:rFonts w:ascii="Verdana" w:hAnsi="Verdana"/>
        <w:sz w:val="36"/>
        <w:szCs w:val="36"/>
      </w:rPr>
    </w:pPr>
    <w:r w:rsidRPr="004B746F">
      <w:rPr>
        <w:rFonts w:ascii="Verdana" w:hAnsi="Verdana"/>
        <w:sz w:val="36"/>
        <w:szCs w:val="36"/>
      </w:rPr>
      <w:t>T</w:t>
    </w:r>
    <w:r>
      <w:rPr>
        <w:rFonts w:ascii="Verdana" w:hAnsi="Verdana"/>
        <w:sz w:val="36"/>
        <w:szCs w:val="36"/>
      </w:rPr>
      <w:t>r</w:t>
    </w:r>
    <w:r w:rsidRPr="004B746F">
      <w:rPr>
        <w:rFonts w:ascii="Verdana" w:hAnsi="Verdana"/>
        <w:sz w:val="36"/>
        <w:szCs w:val="36"/>
      </w:rPr>
      <w:t>a</w:t>
    </w:r>
    <w:r>
      <w:rPr>
        <w:rFonts w:ascii="Verdana" w:hAnsi="Verdana"/>
        <w:sz w:val="36"/>
        <w:szCs w:val="36"/>
      </w:rPr>
      <w:t>u</w:t>
    </w:r>
    <w:r w:rsidRPr="004B746F">
      <w:rPr>
        <w:rFonts w:ascii="Verdana" w:hAnsi="Verdana"/>
        <w:sz w:val="36"/>
        <w:szCs w:val="36"/>
      </w:rPr>
      <w:t>ma Scenarios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E917" w14:textId="4F67DFEA" w:rsidR="00C25D3B" w:rsidRPr="00C25D3B" w:rsidRDefault="00C25D3B" w:rsidP="00C25D3B">
    <w:pPr>
      <w:pStyle w:val="Footer"/>
      <w:jc w:val="right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>Cardiac and Il</w:t>
    </w:r>
    <w:r w:rsidR="004B746F">
      <w:rPr>
        <w:rFonts w:ascii="Verdana" w:hAnsi="Verdana"/>
        <w:sz w:val="36"/>
        <w:szCs w:val="36"/>
      </w:rPr>
      <w:t>l</w:t>
    </w:r>
    <w:r>
      <w:rPr>
        <w:rFonts w:ascii="Verdana" w:hAnsi="Verdana"/>
        <w:sz w:val="36"/>
        <w:szCs w:val="36"/>
      </w:rPr>
      <w:t>ness Scenarios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DE6B" w14:textId="77777777" w:rsidR="008C47C3" w:rsidRDefault="008C47C3" w:rsidP="00D00F17">
      <w:r>
        <w:separator/>
      </w:r>
    </w:p>
  </w:footnote>
  <w:footnote w:type="continuationSeparator" w:id="0">
    <w:p w14:paraId="26F831F8" w14:textId="77777777" w:rsidR="008C47C3" w:rsidRDefault="008C47C3" w:rsidP="00D0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D36A" w14:textId="77777777" w:rsidR="00D00F17" w:rsidRDefault="00D00F17">
    <w:pPr>
      <w:pStyle w:val="Header"/>
    </w:pPr>
    <w:r w:rsidRPr="005C4B3A">
      <w:rPr>
        <w:noProof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4A264789" wp14:editId="062A32D7">
          <wp:simplePos x="0" y="0"/>
          <wp:positionH relativeFrom="column">
            <wp:posOffset>7621270</wp:posOffset>
          </wp:positionH>
          <wp:positionV relativeFrom="page">
            <wp:posOffset>454025</wp:posOffset>
          </wp:positionV>
          <wp:extent cx="1386000" cy="1008000"/>
          <wp:effectExtent l="0" t="0" r="11430" b="8255"/>
          <wp:wrapNone/>
          <wp:docPr id="1" name="Picture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10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17"/>
    <w:rsid w:val="000B64FB"/>
    <w:rsid w:val="00194D9C"/>
    <w:rsid w:val="002057ED"/>
    <w:rsid w:val="002219B9"/>
    <w:rsid w:val="002327D5"/>
    <w:rsid w:val="00240DA5"/>
    <w:rsid w:val="00256C3C"/>
    <w:rsid w:val="004500E2"/>
    <w:rsid w:val="00461A83"/>
    <w:rsid w:val="004B746F"/>
    <w:rsid w:val="004D3E20"/>
    <w:rsid w:val="004F13F1"/>
    <w:rsid w:val="005B3289"/>
    <w:rsid w:val="00622224"/>
    <w:rsid w:val="00672C59"/>
    <w:rsid w:val="00724AB2"/>
    <w:rsid w:val="00750738"/>
    <w:rsid w:val="0076119C"/>
    <w:rsid w:val="007E4B02"/>
    <w:rsid w:val="007F060D"/>
    <w:rsid w:val="008A54F3"/>
    <w:rsid w:val="008C47C3"/>
    <w:rsid w:val="00901A68"/>
    <w:rsid w:val="009473B8"/>
    <w:rsid w:val="009675DE"/>
    <w:rsid w:val="0097301D"/>
    <w:rsid w:val="00973798"/>
    <w:rsid w:val="00B01944"/>
    <w:rsid w:val="00B05F69"/>
    <w:rsid w:val="00B27BFB"/>
    <w:rsid w:val="00C25D3B"/>
    <w:rsid w:val="00C60FAB"/>
    <w:rsid w:val="00D00F17"/>
    <w:rsid w:val="00D01985"/>
    <w:rsid w:val="00D858EA"/>
    <w:rsid w:val="00DC055E"/>
    <w:rsid w:val="00E311A7"/>
    <w:rsid w:val="00E51BEC"/>
    <w:rsid w:val="00F769D6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37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valthesis">
    <w:name w:val="MEval_thesis"/>
    <w:basedOn w:val="Normal"/>
    <w:autoRedefine/>
    <w:qFormat/>
    <w:rsid w:val="002327D5"/>
    <w:rPr>
      <w:rFonts w:eastAsiaTheme="minorEastAsia"/>
    </w:rPr>
  </w:style>
  <w:style w:type="character" w:styleId="Emphasis">
    <w:name w:val="Emphasis"/>
    <w:aliases w:val="Emphasis_quote"/>
    <w:basedOn w:val="DefaultParagraphFont"/>
    <w:uiPriority w:val="20"/>
    <w:qFormat/>
    <w:rsid w:val="002327D5"/>
    <w:rPr>
      <w:rFonts w:asciiTheme="minorHAnsi" w:hAnsiTheme="minorHAnsi"/>
      <w:i/>
      <w:iCs/>
      <w:kern w:val="10"/>
      <w:sz w:val="24"/>
    </w:rPr>
  </w:style>
  <w:style w:type="table" w:customStyle="1" w:styleId="Style1">
    <w:name w:val="Style1"/>
    <w:basedOn w:val="TableProfessional"/>
    <w:uiPriority w:val="99"/>
    <w:rsid w:val="00DC055E"/>
    <w:pPr>
      <w:spacing w:after="360" w:line="276" w:lineRule="auto"/>
      <w:jc w:val="center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  <w:tblHeader/>
    </w:tr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C05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DataTablethesis">
    <w:name w:val="Data Table_thesis"/>
    <w:basedOn w:val="TableNormal"/>
    <w:uiPriority w:val="99"/>
    <w:rsid w:val="00DC055E"/>
    <w:tblPr/>
  </w:style>
  <w:style w:type="paragraph" w:styleId="Header">
    <w:name w:val="header"/>
    <w:basedOn w:val="Normal"/>
    <w:link w:val="HeaderChar"/>
    <w:uiPriority w:val="99"/>
    <w:unhideWhenUsed/>
    <w:rsid w:val="00D00F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F1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00F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F17"/>
    <w:rPr>
      <w:lang w:val="en-AU"/>
    </w:rPr>
  </w:style>
  <w:style w:type="table" w:styleId="TableGrid">
    <w:name w:val="Table Grid"/>
    <w:basedOn w:val="TableNormal"/>
    <w:uiPriority w:val="39"/>
    <w:rsid w:val="00D0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8E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Susan Stanford</dc:creator>
  <cp:keywords/>
  <dc:description/>
  <cp:lastModifiedBy>Geraldine Murphy</cp:lastModifiedBy>
  <cp:revision>3</cp:revision>
  <cp:lastPrinted>2017-10-30T06:31:00Z</cp:lastPrinted>
  <dcterms:created xsi:type="dcterms:W3CDTF">2017-09-01T07:33:00Z</dcterms:created>
  <dcterms:modified xsi:type="dcterms:W3CDTF">2017-10-30T06:32:00Z</dcterms:modified>
</cp:coreProperties>
</file>